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8D" w:rsidRPr="00514122" w:rsidRDefault="0001358D" w:rsidP="00514122">
      <w:pPr>
        <w:spacing w:before="100" w:beforeAutospacing="1" w:after="0" w:line="240" w:lineRule="auto"/>
        <w:jc w:val="center"/>
        <w:rPr>
          <w:rFonts w:ascii="Times New Roman" w:hAnsi="Times New Roman"/>
          <w:b/>
          <w:sz w:val="24"/>
          <w:szCs w:val="24"/>
        </w:rPr>
      </w:pPr>
      <w:r w:rsidRPr="00514122">
        <w:rPr>
          <w:rFonts w:ascii="Times New Roman" w:hAnsi="Times New Roman"/>
          <w:b/>
          <w:sz w:val="24"/>
          <w:szCs w:val="24"/>
        </w:rPr>
        <w:t>CITY OF ALPINE GAS DEPARTMENT</w:t>
      </w:r>
    </w:p>
    <w:p w:rsidR="0001358D" w:rsidRPr="00514122" w:rsidRDefault="0001358D" w:rsidP="00514122">
      <w:pPr>
        <w:spacing w:before="100" w:beforeAutospacing="1" w:after="0" w:line="240" w:lineRule="auto"/>
        <w:jc w:val="center"/>
        <w:rPr>
          <w:rFonts w:ascii="Times New Roman" w:hAnsi="Times New Roman"/>
          <w:b/>
          <w:sz w:val="24"/>
          <w:szCs w:val="24"/>
        </w:rPr>
      </w:pPr>
      <w:r w:rsidRPr="00514122">
        <w:rPr>
          <w:rFonts w:ascii="Times New Roman" w:hAnsi="Times New Roman"/>
          <w:b/>
          <w:sz w:val="24"/>
          <w:szCs w:val="24"/>
        </w:rPr>
        <w:t>EMERGENCY PLAN</w:t>
      </w:r>
    </w:p>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A. General</w:t>
      </w:r>
    </w:p>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 xml:space="preserve">This emergency plan provides a format of essential data for any </w:t>
      </w:r>
      <w:r>
        <w:rPr>
          <w:rFonts w:ascii="Times New Roman" w:hAnsi="Times New Roman"/>
        </w:rPr>
        <w:t xml:space="preserve">City of Alpine Gas Department </w:t>
      </w:r>
      <w:r w:rsidRPr="003E1C9C">
        <w:rPr>
          <w:rFonts w:ascii="Times New Roman" w:hAnsi="Times New Roman"/>
        </w:rPr>
        <w:t>employee to follow in an emergency situation, no emergency plan can cover all situations; therefore, there is no substitute or sound judgment of the employees involved.</w:t>
      </w:r>
    </w:p>
    <w:p w:rsidR="0001358D" w:rsidRPr="00514122" w:rsidRDefault="0001358D" w:rsidP="003E1C9C">
      <w:pPr>
        <w:spacing w:before="100" w:beforeAutospacing="1" w:after="0" w:line="240" w:lineRule="auto"/>
        <w:rPr>
          <w:rFonts w:ascii="Times New Roman" w:hAnsi="Times New Roman"/>
          <w:sz w:val="20"/>
          <w:szCs w:val="20"/>
        </w:rPr>
      </w:pPr>
      <w:r w:rsidRPr="00514122">
        <w:rPr>
          <w:rFonts w:ascii="Times New Roman" w:hAnsi="Times New Roman"/>
          <w:b/>
          <w:bCs/>
          <w:sz w:val="20"/>
          <w:szCs w:val="20"/>
          <w:u w:val="single"/>
        </w:rPr>
        <w:t>In an emergency, the safety and welfare of people must always be the first priority.</w:t>
      </w:r>
    </w:p>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Every employee responsible for responding to an emergency involving our facilities will be familiar with the contents of this plan.</w:t>
      </w:r>
    </w:p>
    <w:p w:rsidR="0001358D" w:rsidRPr="003E1C9C" w:rsidRDefault="0001358D" w:rsidP="00514122">
      <w:pPr>
        <w:spacing w:before="100" w:beforeAutospacing="1" w:after="0" w:line="240" w:lineRule="auto"/>
        <w:ind w:left="720"/>
        <w:rPr>
          <w:rFonts w:ascii="Times New Roman" w:hAnsi="Times New Roman"/>
          <w:sz w:val="24"/>
          <w:szCs w:val="24"/>
        </w:rPr>
      </w:pPr>
      <w:r w:rsidRPr="003E1C9C">
        <w:rPr>
          <w:rFonts w:ascii="Times New Roman" w:hAnsi="Times New Roman"/>
        </w:rPr>
        <w:t>1. An emergency condition exists when we deter</w:t>
      </w:r>
      <w:r>
        <w:rPr>
          <w:rFonts w:ascii="Times New Roman" w:hAnsi="Times New Roman"/>
        </w:rPr>
        <w:t>m</w:t>
      </w:r>
      <w:r w:rsidRPr="003E1C9C">
        <w:rPr>
          <w:rFonts w:ascii="Times New Roman" w:hAnsi="Times New Roman"/>
        </w:rPr>
        <w:t>ine that extraordinary response, procedures, equipment, manpower or supplies must be utilized to protect public safety or our facilities from existing or potential hazards. These hazards may include, but not limited to:</w:t>
      </w:r>
    </w:p>
    <w:p w:rsidR="0001358D" w:rsidRPr="003E1C9C" w:rsidRDefault="0001358D" w:rsidP="00514122">
      <w:pPr>
        <w:spacing w:before="100" w:beforeAutospacing="1" w:after="0" w:line="240" w:lineRule="auto"/>
        <w:ind w:left="720" w:firstLine="720"/>
        <w:rPr>
          <w:rFonts w:ascii="Times New Roman" w:hAnsi="Times New Roman"/>
          <w:sz w:val="24"/>
          <w:szCs w:val="24"/>
        </w:rPr>
      </w:pPr>
      <w:r w:rsidRPr="003E1C9C">
        <w:rPr>
          <w:rFonts w:ascii="Times New Roman" w:hAnsi="Times New Roman"/>
        </w:rPr>
        <w:t xml:space="preserve">a. Facility failures that result in </w:t>
      </w:r>
    </w:p>
    <w:p w:rsidR="0001358D" w:rsidRPr="003E1C9C" w:rsidRDefault="0001358D" w:rsidP="00514122">
      <w:pPr>
        <w:spacing w:before="100" w:beforeAutospacing="1" w:after="0" w:line="240" w:lineRule="auto"/>
        <w:ind w:left="1440" w:firstLine="720"/>
        <w:rPr>
          <w:rFonts w:ascii="Times New Roman" w:hAnsi="Times New Roman"/>
          <w:sz w:val="24"/>
          <w:szCs w:val="24"/>
        </w:rPr>
      </w:pPr>
      <w:r>
        <w:rPr>
          <w:rFonts w:ascii="Times New Roman" w:hAnsi="Times New Roman"/>
        </w:rPr>
        <w:t>i</w:t>
      </w:r>
      <w:r w:rsidRPr="003E1C9C">
        <w:rPr>
          <w:rFonts w:ascii="Times New Roman" w:hAnsi="Times New Roman"/>
        </w:rPr>
        <w:t>. Overpressure of the system</w:t>
      </w:r>
    </w:p>
    <w:p w:rsidR="0001358D" w:rsidRPr="003E1C9C" w:rsidRDefault="0001358D" w:rsidP="00514122">
      <w:pPr>
        <w:spacing w:before="100" w:beforeAutospacing="1" w:after="0" w:line="240" w:lineRule="auto"/>
        <w:ind w:left="1440" w:firstLine="720"/>
        <w:rPr>
          <w:rFonts w:ascii="Times New Roman" w:hAnsi="Times New Roman"/>
          <w:sz w:val="24"/>
          <w:szCs w:val="24"/>
        </w:rPr>
      </w:pPr>
      <w:r w:rsidRPr="003E1C9C">
        <w:rPr>
          <w:rFonts w:ascii="Times New Roman" w:hAnsi="Times New Roman"/>
        </w:rPr>
        <w:t>ii. Large amounts of escaping gas</w:t>
      </w:r>
    </w:p>
    <w:p w:rsidR="0001358D" w:rsidRPr="003E1C9C" w:rsidRDefault="0001358D" w:rsidP="00514122">
      <w:pPr>
        <w:spacing w:before="100" w:beforeAutospacing="1" w:after="0" w:line="240" w:lineRule="auto"/>
        <w:ind w:left="1440" w:firstLine="720"/>
        <w:rPr>
          <w:rFonts w:ascii="Times New Roman" w:hAnsi="Times New Roman"/>
          <w:sz w:val="24"/>
          <w:szCs w:val="24"/>
        </w:rPr>
      </w:pPr>
      <w:r w:rsidRPr="003E1C9C">
        <w:rPr>
          <w:rFonts w:ascii="Times New Roman" w:hAnsi="Times New Roman"/>
        </w:rPr>
        <w:t>iii. Fire, explosion, etc.</w:t>
      </w:r>
    </w:p>
    <w:p w:rsidR="0001358D" w:rsidRPr="003E1C9C" w:rsidRDefault="0001358D" w:rsidP="00514122">
      <w:pPr>
        <w:spacing w:before="100" w:beforeAutospacing="1" w:after="0" w:line="240" w:lineRule="auto"/>
        <w:ind w:left="1440" w:firstLine="720"/>
        <w:rPr>
          <w:rFonts w:ascii="Times New Roman" w:hAnsi="Times New Roman"/>
          <w:sz w:val="24"/>
          <w:szCs w:val="24"/>
        </w:rPr>
      </w:pPr>
      <w:r w:rsidRPr="003E1C9C">
        <w:rPr>
          <w:rFonts w:ascii="Times New Roman" w:hAnsi="Times New Roman"/>
        </w:rPr>
        <w:t xml:space="preserve">iv. Any leak considered hazardous </w:t>
      </w:r>
    </w:p>
    <w:p w:rsidR="0001358D" w:rsidRPr="003E1C9C" w:rsidRDefault="0001358D" w:rsidP="00514122">
      <w:pPr>
        <w:spacing w:before="100" w:beforeAutospacing="1" w:after="0" w:line="240" w:lineRule="auto"/>
        <w:ind w:left="1440" w:firstLine="720"/>
        <w:rPr>
          <w:rFonts w:ascii="Times New Roman" w:hAnsi="Times New Roman"/>
          <w:sz w:val="24"/>
          <w:szCs w:val="24"/>
        </w:rPr>
      </w:pPr>
      <w:r w:rsidRPr="003E1C9C">
        <w:rPr>
          <w:rFonts w:ascii="Times New Roman" w:hAnsi="Times New Roman"/>
        </w:rPr>
        <w:t>v. Any danger to major segments of the system</w:t>
      </w:r>
    </w:p>
    <w:p w:rsidR="0001358D" w:rsidRPr="003E1C9C" w:rsidRDefault="0001358D" w:rsidP="00514122">
      <w:pPr>
        <w:spacing w:before="100" w:beforeAutospacing="1" w:after="0" w:line="240" w:lineRule="auto"/>
        <w:ind w:left="720" w:firstLine="720"/>
        <w:rPr>
          <w:rFonts w:ascii="Times New Roman" w:hAnsi="Times New Roman"/>
          <w:sz w:val="24"/>
          <w:szCs w:val="24"/>
        </w:rPr>
      </w:pPr>
      <w:r w:rsidRPr="003E1C9C">
        <w:rPr>
          <w:rFonts w:ascii="Times New Roman" w:hAnsi="Times New Roman"/>
        </w:rPr>
        <w:t xml:space="preserve">b. Natural disasters (floods, tornadoes, earthquakes, prairie fires, etc.) </w:t>
      </w:r>
    </w:p>
    <w:p w:rsidR="0001358D" w:rsidRDefault="0001358D" w:rsidP="003E1C9C">
      <w:pPr>
        <w:spacing w:before="100" w:beforeAutospacing="1" w:after="0" w:line="240" w:lineRule="auto"/>
        <w:rPr>
          <w:rFonts w:ascii="Times New Roman" w:hAnsi="Times New Roman"/>
          <w:sz w:val="24"/>
          <w:szCs w:val="24"/>
        </w:rPr>
      </w:pPr>
    </w:p>
    <w:p w:rsidR="0001358D" w:rsidRDefault="0001358D" w:rsidP="003E1C9C">
      <w:pPr>
        <w:spacing w:before="100" w:beforeAutospacing="1" w:after="0" w:line="240" w:lineRule="auto"/>
        <w:rPr>
          <w:rFonts w:ascii="Times New Roman" w:hAnsi="Times New Roman"/>
          <w:sz w:val="24"/>
          <w:szCs w:val="24"/>
        </w:rPr>
      </w:pPr>
    </w:p>
    <w:p w:rsidR="0001358D" w:rsidRDefault="0001358D" w:rsidP="003E1C9C">
      <w:pPr>
        <w:spacing w:before="100" w:beforeAutospacing="1" w:after="0" w:line="240" w:lineRule="auto"/>
        <w:rPr>
          <w:rFonts w:ascii="Times New Roman" w:hAnsi="Times New Roman"/>
          <w:sz w:val="24"/>
          <w:szCs w:val="24"/>
        </w:rPr>
      </w:pPr>
    </w:p>
    <w:p w:rsidR="0001358D" w:rsidRDefault="0001358D" w:rsidP="003E1C9C">
      <w:pPr>
        <w:spacing w:before="100" w:beforeAutospacing="1" w:after="0" w:line="240" w:lineRule="auto"/>
        <w:rPr>
          <w:rFonts w:ascii="Times New Roman" w:hAnsi="Times New Roman"/>
          <w:sz w:val="24"/>
          <w:szCs w:val="24"/>
        </w:rPr>
      </w:pPr>
    </w:p>
    <w:p w:rsidR="0001358D" w:rsidRDefault="0001358D" w:rsidP="003E1C9C">
      <w:pPr>
        <w:spacing w:before="100" w:beforeAutospacing="1" w:after="0" w:line="240" w:lineRule="auto"/>
        <w:rPr>
          <w:rFonts w:ascii="Times New Roman" w:hAnsi="Times New Roman"/>
          <w:sz w:val="24"/>
          <w:szCs w:val="24"/>
        </w:rPr>
      </w:pPr>
    </w:p>
    <w:p w:rsidR="0001358D" w:rsidRDefault="0001358D" w:rsidP="003E1C9C">
      <w:pPr>
        <w:spacing w:before="100" w:beforeAutospacing="1" w:after="0" w:line="240" w:lineRule="auto"/>
        <w:rPr>
          <w:rFonts w:ascii="Times New Roman" w:hAnsi="Times New Roman"/>
          <w:sz w:val="24"/>
          <w:szCs w:val="24"/>
        </w:rPr>
      </w:pPr>
    </w:p>
    <w:p w:rsidR="0001358D" w:rsidRDefault="0001358D" w:rsidP="003E1C9C">
      <w:pPr>
        <w:spacing w:before="100" w:beforeAutospacing="1" w:after="0" w:line="240" w:lineRule="auto"/>
        <w:rPr>
          <w:rFonts w:ascii="Times New Roman" w:hAnsi="Times New Roman"/>
          <w:sz w:val="24"/>
          <w:szCs w:val="24"/>
        </w:rPr>
      </w:pPr>
    </w:p>
    <w:p w:rsidR="0001358D" w:rsidRPr="003E1C9C" w:rsidRDefault="0001358D" w:rsidP="003E1C9C">
      <w:pPr>
        <w:spacing w:before="100" w:beforeAutospacing="1" w:after="0" w:line="240" w:lineRule="auto"/>
        <w:rPr>
          <w:rFonts w:ascii="Times New Roman" w:hAnsi="Times New Roman"/>
          <w:sz w:val="24"/>
          <w:szCs w:val="24"/>
        </w:rPr>
      </w:pPr>
    </w:p>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B. Receiving reports</w:t>
      </w:r>
    </w:p>
    <w:p w:rsidR="0001358D" w:rsidRDefault="0001358D" w:rsidP="003E1C9C">
      <w:pPr>
        <w:spacing w:before="100" w:beforeAutospacing="1" w:after="0" w:line="240" w:lineRule="auto"/>
        <w:rPr>
          <w:rFonts w:ascii="Times New Roman" w:hAnsi="Times New Roman"/>
        </w:rPr>
      </w:pPr>
      <w:r>
        <w:rPr>
          <w:rFonts w:ascii="Times New Roman" w:hAnsi="Times New Roman"/>
        </w:rPr>
        <w:t xml:space="preserve">The City of </w:t>
      </w:r>
      <w:smartTag w:uri="urn:schemas-microsoft-com:office:smarttags" w:element="City">
        <w:smartTag w:uri="urn:schemas-microsoft-com:office:smarttags" w:element="place">
          <w:r>
            <w:rPr>
              <w:rFonts w:ascii="Times New Roman" w:hAnsi="Times New Roman"/>
            </w:rPr>
            <w:t>Alpine Gas Department</w:t>
          </w:r>
        </w:smartTag>
      </w:smartTag>
      <w:r w:rsidRPr="003E1C9C">
        <w:rPr>
          <w:rFonts w:ascii="Times New Roman" w:hAnsi="Times New Roman"/>
        </w:rPr>
        <w:t xml:space="preserve"> receives emergency calls during normal business hours 8am-5pm, Monday-Friday. After hours and holiday emergency calls are received by the on-call service person at (432) 294-1529.</w:t>
      </w:r>
    </w:p>
    <w:p w:rsidR="0001358D" w:rsidRPr="003E1C9C" w:rsidRDefault="0001358D" w:rsidP="00514122">
      <w:pPr>
        <w:numPr>
          <w:ilvl w:val="0"/>
          <w:numId w:val="30"/>
        </w:numPr>
        <w:spacing w:before="100" w:beforeAutospacing="1" w:after="0" w:line="240" w:lineRule="auto"/>
        <w:rPr>
          <w:rFonts w:ascii="Times New Roman" w:hAnsi="Times New Roman"/>
          <w:sz w:val="24"/>
          <w:szCs w:val="24"/>
        </w:rPr>
      </w:pPr>
      <w:r w:rsidRPr="003E1C9C">
        <w:rPr>
          <w:rFonts w:ascii="Times New Roman" w:hAnsi="Times New Roman"/>
        </w:rPr>
        <w:t>The employee receiving notice of a possible emergency situation should get as much information as possible to properly respond or dispatch others. This information should contain:</w:t>
      </w:r>
    </w:p>
    <w:p w:rsidR="0001358D" w:rsidRPr="003E1C9C" w:rsidRDefault="0001358D" w:rsidP="00514122">
      <w:pPr>
        <w:spacing w:before="100" w:beforeAutospacing="1" w:after="0" w:line="240" w:lineRule="auto"/>
        <w:ind w:left="720" w:firstLine="720"/>
        <w:rPr>
          <w:rFonts w:ascii="Times New Roman" w:hAnsi="Times New Roman"/>
          <w:sz w:val="24"/>
          <w:szCs w:val="24"/>
        </w:rPr>
      </w:pPr>
      <w:r w:rsidRPr="003E1C9C">
        <w:rPr>
          <w:rFonts w:ascii="Times New Roman" w:hAnsi="Times New Roman"/>
        </w:rPr>
        <w:t>a. Nature of probable emergency</w:t>
      </w:r>
    </w:p>
    <w:p w:rsidR="0001358D" w:rsidRPr="003E1C9C" w:rsidRDefault="0001358D" w:rsidP="00514122">
      <w:pPr>
        <w:spacing w:before="100" w:beforeAutospacing="1" w:after="0" w:line="240" w:lineRule="auto"/>
        <w:ind w:left="720" w:firstLine="720"/>
        <w:rPr>
          <w:rFonts w:ascii="Times New Roman" w:hAnsi="Times New Roman"/>
          <w:sz w:val="24"/>
          <w:szCs w:val="24"/>
        </w:rPr>
      </w:pPr>
      <w:r w:rsidRPr="003E1C9C">
        <w:rPr>
          <w:rFonts w:ascii="Times New Roman" w:hAnsi="Times New Roman"/>
        </w:rPr>
        <w:t>b. Location of emergency</w:t>
      </w:r>
    </w:p>
    <w:p w:rsidR="0001358D" w:rsidRPr="003E1C9C" w:rsidRDefault="0001358D" w:rsidP="00514122">
      <w:pPr>
        <w:spacing w:before="100" w:beforeAutospacing="1" w:after="0" w:line="240" w:lineRule="auto"/>
        <w:ind w:left="720" w:firstLine="720"/>
        <w:rPr>
          <w:rFonts w:ascii="Times New Roman" w:hAnsi="Times New Roman"/>
          <w:sz w:val="24"/>
          <w:szCs w:val="24"/>
        </w:rPr>
      </w:pPr>
      <w:r w:rsidRPr="003E1C9C">
        <w:rPr>
          <w:rFonts w:ascii="Times New Roman" w:hAnsi="Times New Roman"/>
        </w:rPr>
        <w:t>c. Name and location of caller</w:t>
      </w:r>
    </w:p>
    <w:p w:rsidR="0001358D" w:rsidRPr="003E1C9C" w:rsidRDefault="0001358D" w:rsidP="00514122">
      <w:pPr>
        <w:spacing w:before="100" w:beforeAutospacing="1" w:after="0" w:line="240" w:lineRule="auto"/>
        <w:ind w:left="720" w:firstLine="720"/>
        <w:rPr>
          <w:rFonts w:ascii="Times New Roman" w:hAnsi="Times New Roman"/>
          <w:sz w:val="24"/>
          <w:szCs w:val="24"/>
        </w:rPr>
      </w:pPr>
      <w:r w:rsidRPr="003E1C9C">
        <w:rPr>
          <w:rFonts w:ascii="Times New Roman" w:hAnsi="Times New Roman"/>
        </w:rPr>
        <w:t>d. Number of injuries or deaths, if any</w:t>
      </w:r>
    </w:p>
    <w:p w:rsidR="0001358D" w:rsidRPr="003E1C9C" w:rsidRDefault="0001358D" w:rsidP="00514122">
      <w:pPr>
        <w:spacing w:before="100" w:beforeAutospacing="1" w:after="0" w:line="240" w:lineRule="auto"/>
        <w:ind w:left="720" w:firstLine="720"/>
        <w:rPr>
          <w:rFonts w:ascii="Times New Roman" w:hAnsi="Times New Roman"/>
          <w:sz w:val="24"/>
          <w:szCs w:val="24"/>
        </w:rPr>
      </w:pPr>
      <w:r w:rsidRPr="003E1C9C">
        <w:rPr>
          <w:rFonts w:ascii="Times New Roman" w:hAnsi="Times New Roman"/>
        </w:rPr>
        <w:t>e. Number of dwellings or public buildings involved</w:t>
      </w:r>
    </w:p>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This information will be recorded in writing on the Leak Complainant/Investigation form.</w:t>
      </w:r>
    </w:p>
    <w:p w:rsidR="0001358D" w:rsidRPr="00B6393A" w:rsidRDefault="0001358D" w:rsidP="002E473D">
      <w:pPr>
        <w:numPr>
          <w:ilvl w:val="2"/>
          <w:numId w:val="1"/>
        </w:numPr>
        <w:tabs>
          <w:tab w:val="clear" w:pos="2340"/>
          <w:tab w:val="num" w:pos="360"/>
        </w:tabs>
        <w:spacing w:before="100" w:beforeAutospacing="1" w:after="0" w:line="240" w:lineRule="auto"/>
        <w:ind w:left="360" w:firstLine="0"/>
        <w:rPr>
          <w:rFonts w:ascii="Times New Roman" w:hAnsi="Times New Roman"/>
          <w:sz w:val="24"/>
          <w:szCs w:val="24"/>
        </w:rPr>
      </w:pPr>
      <w:r w:rsidRPr="003E1C9C">
        <w:rPr>
          <w:rFonts w:ascii="Times New Roman" w:hAnsi="Times New Roman"/>
        </w:rPr>
        <w:t>All reports of emergencies involving dwellings or public places get top priority.</w:t>
      </w:r>
    </w:p>
    <w:p w:rsidR="0001358D" w:rsidRPr="00B6393A" w:rsidRDefault="0001358D" w:rsidP="00B6393A">
      <w:pPr>
        <w:spacing w:before="100" w:beforeAutospacing="1" w:after="0" w:line="240" w:lineRule="auto"/>
        <w:ind w:left="720" w:hanging="360"/>
        <w:rPr>
          <w:rFonts w:ascii="Times New Roman" w:hAnsi="Times New Roman"/>
        </w:rPr>
      </w:pPr>
      <w:r>
        <w:rPr>
          <w:rFonts w:ascii="Times New Roman" w:hAnsi="Times New Roman"/>
        </w:rPr>
        <w:t xml:space="preserve">3.  </w:t>
      </w:r>
      <w:r w:rsidRPr="003E1C9C">
        <w:rPr>
          <w:rFonts w:ascii="Times New Roman" w:hAnsi="Times New Roman"/>
        </w:rPr>
        <w:t>After obtaining as much information as possible and dete</w:t>
      </w:r>
      <w:r>
        <w:rPr>
          <w:rFonts w:ascii="Times New Roman" w:hAnsi="Times New Roman"/>
        </w:rPr>
        <w:t>rmining an emergency condition m</w:t>
      </w:r>
      <w:r w:rsidRPr="003E1C9C">
        <w:rPr>
          <w:rFonts w:ascii="Times New Roman" w:hAnsi="Times New Roman"/>
        </w:rPr>
        <w:t xml:space="preserve">ight </w:t>
      </w:r>
      <w:r>
        <w:rPr>
          <w:rFonts w:ascii="Times New Roman" w:hAnsi="Times New Roman"/>
        </w:rPr>
        <w:t xml:space="preserve">        </w:t>
      </w:r>
      <w:r w:rsidRPr="003E1C9C">
        <w:rPr>
          <w:rFonts w:ascii="Times New Roman" w:hAnsi="Times New Roman"/>
        </w:rPr>
        <w:t>exist, advise caller to take these precautions:</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a. Extinguish all open flames in the area</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b. Do not operate electrical switches in the area.</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c. Remove everyone from the area</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d. Do not operate vehicles in the area.</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e. If possible, turn off gas supply to the individual unit.</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f. Other precautions necessary to protect the public.</w:t>
      </w:r>
    </w:p>
    <w:p w:rsidR="0001358D" w:rsidRPr="003E1C9C" w:rsidRDefault="0001358D" w:rsidP="002E473D">
      <w:pPr>
        <w:numPr>
          <w:ilvl w:val="0"/>
          <w:numId w:val="31"/>
        </w:numPr>
        <w:tabs>
          <w:tab w:val="clear" w:pos="2340"/>
          <w:tab w:val="num" w:pos="720"/>
        </w:tabs>
        <w:spacing w:before="100" w:beforeAutospacing="1" w:after="0" w:line="240" w:lineRule="auto"/>
        <w:ind w:left="720"/>
        <w:rPr>
          <w:rFonts w:ascii="Times New Roman" w:hAnsi="Times New Roman"/>
          <w:sz w:val="24"/>
          <w:szCs w:val="24"/>
        </w:rPr>
      </w:pPr>
      <w:r w:rsidRPr="003E1C9C">
        <w:rPr>
          <w:rFonts w:ascii="Times New Roman" w:hAnsi="Times New Roman"/>
        </w:rPr>
        <w:t>R</w:t>
      </w:r>
      <w:r>
        <w:rPr>
          <w:rFonts w:ascii="Times New Roman" w:hAnsi="Times New Roman"/>
        </w:rPr>
        <w:t>RC-Third Party Damage Reports, i</w:t>
      </w:r>
      <w:r w:rsidRPr="003E1C9C">
        <w:rPr>
          <w:rFonts w:ascii="Times New Roman" w:hAnsi="Times New Roman"/>
        </w:rPr>
        <w:t xml:space="preserve">n addition to existing Governmental Reporting Requirements the Texas Railroad Commission also requires that on-line filings be submitted whenever damages to underground gas pipelines occur. Obtain a User ID in order to access the Online Filing System. </w:t>
      </w:r>
      <w:r>
        <w:rPr>
          <w:rFonts w:ascii="Times New Roman" w:hAnsi="Times New Roman"/>
        </w:rPr>
        <w:t xml:space="preserve">The City of </w:t>
      </w:r>
      <w:smartTag w:uri="urn:schemas-microsoft-com:office:smarttags" w:element="City">
        <w:smartTag w:uri="urn:schemas-microsoft-com:office:smarttags" w:element="place">
          <w:r>
            <w:rPr>
              <w:rFonts w:ascii="Times New Roman" w:hAnsi="Times New Roman"/>
            </w:rPr>
            <w:t>Alpine Gas Department</w:t>
          </w:r>
        </w:smartTag>
      </w:smartTag>
      <w:r w:rsidRPr="003E1C9C">
        <w:rPr>
          <w:rFonts w:ascii="Times New Roman" w:hAnsi="Times New Roman"/>
        </w:rPr>
        <w:t xml:space="preserve"> has designated a Security Administrator by completing the Security Administration</w:t>
      </w:r>
      <w:r>
        <w:rPr>
          <w:rFonts w:ascii="Times New Roman" w:hAnsi="Times New Roman"/>
          <w:sz w:val="24"/>
          <w:szCs w:val="24"/>
        </w:rPr>
        <w:t xml:space="preserve"> </w:t>
      </w:r>
      <w:r w:rsidRPr="003E1C9C">
        <w:rPr>
          <w:rFonts w:ascii="Times New Roman" w:hAnsi="Times New Roman"/>
        </w:rPr>
        <w:t xml:space="preserve">Designation (SAD) form. The RRC has since assigned the Security Administrator a User ID and password. </w:t>
      </w:r>
      <w:r>
        <w:rPr>
          <w:rFonts w:ascii="Times New Roman" w:hAnsi="Times New Roman"/>
        </w:rPr>
        <w:t xml:space="preserve">City of </w:t>
      </w:r>
      <w:smartTag w:uri="urn:schemas-microsoft-com:office:smarttags" w:element="City">
        <w:r>
          <w:rPr>
            <w:rFonts w:ascii="Times New Roman" w:hAnsi="Times New Roman"/>
          </w:rPr>
          <w:t>Alpine Gas Department</w:t>
        </w:r>
      </w:smartTag>
      <w:r>
        <w:rPr>
          <w:rFonts w:ascii="Times New Roman" w:hAnsi="Times New Roman"/>
        </w:rPr>
        <w:t>’s</w:t>
      </w:r>
      <w:r w:rsidRPr="003E1C9C">
        <w:rPr>
          <w:rFonts w:ascii="Times New Roman" w:hAnsi="Times New Roman"/>
        </w:rPr>
        <w:t xml:space="preserve"> Security Administrator has set up </w:t>
      </w:r>
      <w:r>
        <w:rPr>
          <w:rFonts w:ascii="Times New Roman" w:hAnsi="Times New Roman"/>
        </w:rPr>
        <w:t xml:space="preserve">the City of </w:t>
      </w:r>
      <w:smartTag w:uri="urn:schemas-microsoft-com:office:smarttags" w:element="City">
        <w:smartTag w:uri="urn:schemas-microsoft-com:office:smarttags" w:element="place">
          <w:r>
            <w:rPr>
              <w:rFonts w:ascii="Times New Roman" w:hAnsi="Times New Roman"/>
            </w:rPr>
            <w:t>Alpine Gas Department</w:t>
          </w:r>
        </w:smartTag>
      </w:smartTag>
      <w:r>
        <w:rPr>
          <w:rFonts w:ascii="Times New Roman" w:hAnsi="Times New Roman"/>
        </w:rPr>
        <w:t>’s employees with User ID’</w:t>
      </w:r>
      <w:r w:rsidRPr="003E1C9C">
        <w:rPr>
          <w:rFonts w:ascii="Times New Roman" w:hAnsi="Times New Roman"/>
        </w:rPr>
        <w:t>s with Third Party Damage filing rights. This allows the company's employees to access the online filing system in order to submit Third Party Damage Reports.</w:t>
      </w:r>
    </w:p>
    <w:p w:rsidR="0001358D" w:rsidRPr="003E1C9C" w:rsidRDefault="0001358D" w:rsidP="002E473D">
      <w:pPr>
        <w:numPr>
          <w:ilvl w:val="2"/>
          <w:numId w:val="2"/>
        </w:numPr>
        <w:tabs>
          <w:tab w:val="clear" w:pos="2160"/>
          <w:tab w:val="num" w:pos="720"/>
        </w:tabs>
        <w:spacing w:before="100" w:beforeAutospacing="1" w:after="0" w:line="240" w:lineRule="auto"/>
        <w:ind w:left="720"/>
        <w:rPr>
          <w:rFonts w:ascii="Times New Roman" w:hAnsi="Times New Roman"/>
          <w:sz w:val="24"/>
          <w:szCs w:val="24"/>
        </w:rPr>
      </w:pPr>
      <w:r w:rsidRPr="003E1C9C">
        <w:rPr>
          <w:rFonts w:ascii="Times New Roman" w:hAnsi="Times New Roman"/>
        </w:rPr>
        <w:t xml:space="preserve">Obtain a User ID in order to access the Online Filing System. </w:t>
      </w:r>
      <w:r>
        <w:rPr>
          <w:rFonts w:ascii="Times New Roman" w:hAnsi="Times New Roman"/>
        </w:rPr>
        <w:t xml:space="preserve">City of </w:t>
      </w:r>
      <w:smartTag w:uri="urn:schemas-microsoft-com:office:smarttags" w:element="City">
        <w:smartTag w:uri="urn:schemas-microsoft-com:office:smarttags" w:element="place">
          <w:r>
            <w:rPr>
              <w:rFonts w:ascii="Times New Roman" w:hAnsi="Times New Roman"/>
            </w:rPr>
            <w:t>Alpine Gas Department</w:t>
          </w:r>
        </w:smartTag>
      </w:smartTag>
      <w:r w:rsidRPr="003E1C9C">
        <w:rPr>
          <w:rFonts w:ascii="Times New Roman" w:hAnsi="Times New Roman"/>
        </w:rPr>
        <w:t xml:space="preserve"> has designated a Security Administrator by completing the Security Administration Designation (SAD) form. The RRC has since assigned the Security Administrator a User ID and password. </w:t>
      </w:r>
      <w:r>
        <w:rPr>
          <w:rFonts w:ascii="Times New Roman" w:hAnsi="Times New Roman"/>
        </w:rPr>
        <w:t xml:space="preserve">City of </w:t>
      </w:r>
      <w:smartTag w:uri="urn:schemas-microsoft-com:office:smarttags" w:element="City">
        <w:r>
          <w:rPr>
            <w:rFonts w:ascii="Times New Roman" w:hAnsi="Times New Roman"/>
          </w:rPr>
          <w:t>Alpine Gas Department</w:t>
        </w:r>
      </w:smartTag>
      <w:r>
        <w:rPr>
          <w:rFonts w:ascii="Times New Roman" w:hAnsi="Times New Roman"/>
        </w:rPr>
        <w:t>’</w:t>
      </w:r>
      <w:r w:rsidRPr="003E1C9C">
        <w:rPr>
          <w:rFonts w:ascii="Times New Roman" w:hAnsi="Times New Roman"/>
        </w:rPr>
        <w:t xml:space="preserve">s Security Administrator sets up </w:t>
      </w:r>
      <w:r>
        <w:rPr>
          <w:rFonts w:ascii="Times New Roman" w:hAnsi="Times New Roman"/>
        </w:rPr>
        <w:t xml:space="preserve">City of </w:t>
      </w:r>
      <w:smartTag w:uri="urn:schemas-microsoft-com:office:smarttags" w:element="place">
        <w:smartTag w:uri="urn:schemas-microsoft-com:office:smarttags" w:element="City">
          <w:r>
            <w:rPr>
              <w:rFonts w:ascii="Times New Roman" w:hAnsi="Times New Roman"/>
            </w:rPr>
            <w:t>Alpine Gas Department</w:t>
          </w:r>
        </w:smartTag>
      </w:smartTag>
      <w:r>
        <w:rPr>
          <w:rFonts w:ascii="Times New Roman" w:hAnsi="Times New Roman"/>
        </w:rPr>
        <w:t>’s</w:t>
      </w:r>
      <w:r w:rsidRPr="003E1C9C">
        <w:rPr>
          <w:rFonts w:ascii="Times New Roman" w:hAnsi="Times New Roman"/>
        </w:rPr>
        <w:t xml:space="preserve"> employees with User Ids with Pipeline Integrity Filing rights. This allows the company's employees to access the online filing system in order to submit any pipeline leaks and the repair method used.  </w:t>
      </w:r>
      <w:r>
        <w:rPr>
          <w:rFonts w:ascii="Times New Roman" w:hAnsi="Times New Roman"/>
        </w:rPr>
        <w:t xml:space="preserve">The City of </w:t>
      </w:r>
      <w:smartTag w:uri="urn:schemas-microsoft-com:office:smarttags" w:element="place">
        <w:smartTag w:uri="urn:schemas-microsoft-com:office:smarttags" w:element="City">
          <w:r>
            <w:rPr>
              <w:rFonts w:ascii="Times New Roman" w:hAnsi="Times New Roman"/>
            </w:rPr>
            <w:t>Alpine Gas Department</w:t>
          </w:r>
        </w:smartTag>
      </w:smartTag>
      <w:r w:rsidRPr="003E1C9C">
        <w:rPr>
          <w:rFonts w:ascii="Times New Roman" w:hAnsi="Times New Roman"/>
        </w:rPr>
        <w:t xml:space="preserve"> has created a user friendly PS-95 form to assist with the report.</w:t>
      </w:r>
    </w:p>
    <w:p w:rsidR="0001358D" w:rsidRPr="003E1C9C" w:rsidRDefault="0001358D" w:rsidP="003E1C9C">
      <w:pPr>
        <w:numPr>
          <w:ilvl w:val="0"/>
          <w:numId w:val="3"/>
        </w:numPr>
        <w:spacing w:before="100" w:beforeAutospacing="1" w:after="0" w:line="240" w:lineRule="auto"/>
        <w:rPr>
          <w:rFonts w:ascii="Times New Roman" w:hAnsi="Times New Roman"/>
          <w:sz w:val="24"/>
          <w:szCs w:val="24"/>
        </w:rPr>
      </w:pPr>
      <w:r w:rsidRPr="003E1C9C">
        <w:rPr>
          <w:rFonts w:ascii="Times New Roman" w:hAnsi="Times New Roman"/>
        </w:rPr>
        <w:t>Emergency Action</w:t>
      </w:r>
    </w:p>
    <w:p w:rsidR="0001358D" w:rsidRPr="003E1C9C" w:rsidRDefault="0001358D" w:rsidP="002E473D">
      <w:pPr>
        <w:numPr>
          <w:ilvl w:val="2"/>
          <w:numId w:val="4"/>
        </w:numPr>
        <w:tabs>
          <w:tab w:val="clear" w:pos="2160"/>
          <w:tab w:val="num" w:pos="720"/>
        </w:tabs>
        <w:spacing w:before="100" w:beforeAutospacing="1" w:after="0" w:line="240" w:lineRule="auto"/>
        <w:ind w:left="720"/>
        <w:rPr>
          <w:rFonts w:ascii="Times New Roman" w:hAnsi="Times New Roman"/>
          <w:sz w:val="24"/>
          <w:szCs w:val="24"/>
        </w:rPr>
      </w:pPr>
      <w:r w:rsidRPr="003E1C9C">
        <w:rPr>
          <w:rFonts w:ascii="Times New Roman" w:hAnsi="Times New Roman"/>
        </w:rPr>
        <w:t>The first employee on the scene should take every action necessary to protect life and property from danger. This employee shall evaluate the situation and determine proper actions. Then, notify your supervisor of the situation ad your proposed actions.</w:t>
      </w:r>
    </w:p>
    <w:p w:rsidR="0001358D" w:rsidRPr="003E1C9C" w:rsidRDefault="0001358D" w:rsidP="002E473D">
      <w:pPr>
        <w:numPr>
          <w:ilvl w:val="2"/>
          <w:numId w:val="4"/>
        </w:numPr>
        <w:tabs>
          <w:tab w:val="clear" w:pos="2160"/>
          <w:tab w:val="num" w:pos="360"/>
        </w:tabs>
        <w:spacing w:before="100" w:beforeAutospacing="1" w:after="0" w:line="240" w:lineRule="auto"/>
        <w:ind w:left="360" w:firstLine="0"/>
        <w:rPr>
          <w:rFonts w:ascii="Times New Roman" w:hAnsi="Times New Roman"/>
          <w:sz w:val="24"/>
          <w:szCs w:val="24"/>
        </w:rPr>
      </w:pPr>
      <w:r w:rsidRPr="003E1C9C">
        <w:rPr>
          <w:rFonts w:ascii="Times New Roman" w:hAnsi="Times New Roman"/>
        </w:rPr>
        <w:t>When the emergency involves gas in a building:</w:t>
      </w:r>
    </w:p>
    <w:p w:rsidR="0001358D" w:rsidRPr="003E1C9C" w:rsidRDefault="0001358D" w:rsidP="00B6393A">
      <w:pPr>
        <w:spacing w:before="100" w:beforeAutospacing="1" w:after="0" w:line="240" w:lineRule="auto"/>
        <w:ind w:left="1080" w:firstLine="1080"/>
        <w:rPr>
          <w:rFonts w:ascii="Times New Roman" w:hAnsi="Times New Roman"/>
          <w:sz w:val="24"/>
          <w:szCs w:val="24"/>
        </w:rPr>
      </w:pPr>
      <w:r w:rsidRPr="003E1C9C">
        <w:rPr>
          <w:rFonts w:ascii="Times New Roman" w:hAnsi="Times New Roman"/>
        </w:rPr>
        <w:t>a. Turn off the gas at the meter or other location</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b. Clear the building(s) of all occupants and ventilate the building(s).</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c. Prohibit all possible sources of ignition such as smoking, operating electric switches, telephones, etc.</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d. Stay out of the building and at a safe distance: keep non-emergency personnel out of the area until the danger has passed.</w:t>
      </w:r>
    </w:p>
    <w:p w:rsidR="0001358D" w:rsidRPr="003E1C9C" w:rsidRDefault="0001358D" w:rsidP="002E473D">
      <w:pPr>
        <w:numPr>
          <w:ilvl w:val="2"/>
          <w:numId w:val="4"/>
        </w:numPr>
        <w:tabs>
          <w:tab w:val="clear" w:pos="2160"/>
          <w:tab w:val="num" w:pos="360"/>
        </w:tabs>
        <w:spacing w:before="100" w:beforeAutospacing="1" w:after="0" w:line="240" w:lineRule="auto"/>
        <w:ind w:left="360" w:firstLine="0"/>
        <w:rPr>
          <w:rFonts w:ascii="Times New Roman" w:hAnsi="Times New Roman"/>
          <w:sz w:val="24"/>
          <w:szCs w:val="24"/>
        </w:rPr>
      </w:pPr>
      <w:r w:rsidRPr="003E1C9C">
        <w:rPr>
          <w:rFonts w:ascii="Times New Roman" w:hAnsi="Times New Roman"/>
        </w:rPr>
        <w:t>When the emergency is a fire located near or directly involving our facilities:</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a. Make sure the local fire department has been notified.</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b. If our facilities are involved in a fire, take steps to protect persons and property.</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c. Do not allow a gas fed fire to be extinguished if there is a possibility of gas re-ignition. Isolate the equipment and let the fire burn out.</w:t>
      </w:r>
    </w:p>
    <w:p w:rsidR="0001358D" w:rsidRPr="003E1C9C" w:rsidRDefault="0001358D" w:rsidP="002E473D">
      <w:pPr>
        <w:numPr>
          <w:ilvl w:val="2"/>
          <w:numId w:val="4"/>
        </w:numPr>
        <w:tabs>
          <w:tab w:val="clear" w:pos="2160"/>
          <w:tab w:val="num" w:pos="720"/>
        </w:tabs>
        <w:spacing w:before="100" w:beforeAutospacing="1" w:after="0" w:line="240" w:lineRule="auto"/>
        <w:ind w:hanging="1800"/>
        <w:rPr>
          <w:rFonts w:ascii="Times New Roman" w:hAnsi="Times New Roman"/>
          <w:sz w:val="24"/>
          <w:szCs w:val="24"/>
        </w:rPr>
      </w:pPr>
      <w:r w:rsidRPr="003E1C9C">
        <w:rPr>
          <w:rFonts w:ascii="Times New Roman" w:hAnsi="Times New Roman"/>
        </w:rPr>
        <w:t>A natural disaster in this area is usually a wildfire, minor flooding, tornado or earthquake. During the incidents:</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a. Isolate any gas services or equipment that may be damaged or that is in danger of being damaged by the incident.</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b. Heavy flooding and wind can sometimes break gas services. Make sure to check all probable locations for damage.</w:t>
      </w:r>
    </w:p>
    <w:p w:rsidR="0001358D" w:rsidRPr="003E1C9C" w:rsidRDefault="0001358D" w:rsidP="002E473D">
      <w:pPr>
        <w:numPr>
          <w:ilvl w:val="2"/>
          <w:numId w:val="4"/>
        </w:numPr>
        <w:tabs>
          <w:tab w:val="clear" w:pos="2160"/>
        </w:tabs>
        <w:spacing w:before="100" w:beforeAutospacing="1" w:after="0" w:line="240" w:lineRule="auto"/>
        <w:ind w:hanging="1800"/>
        <w:rPr>
          <w:rFonts w:ascii="Times New Roman" w:hAnsi="Times New Roman"/>
          <w:sz w:val="24"/>
          <w:szCs w:val="24"/>
        </w:rPr>
      </w:pPr>
      <w:r w:rsidRPr="003E1C9C">
        <w:rPr>
          <w:rFonts w:ascii="Times New Roman" w:hAnsi="Times New Roman"/>
        </w:rPr>
        <w:t>When the emergency involves a ruptured or severed pipeline:</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a Immediately close the appropriate block valve that isolated the pipeline segment.</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b. Safely release the remaining pressure on the segment by utilizing the blow-down valves. Make certain the blow-down gas does not create a hazard. Utilize any available assistance to secure the area from sources of ignition.</w:t>
      </w:r>
    </w:p>
    <w:p w:rsidR="0001358D" w:rsidRPr="003E1C9C" w:rsidRDefault="0001358D" w:rsidP="002E473D">
      <w:pPr>
        <w:numPr>
          <w:ilvl w:val="2"/>
          <w:numId w:val="4"/>
        </w:numPr>
        <w:tabs>
          <w:tab w:val="clear" w:pos="2160"/>
          <w:tab w:val="num" w:pos="900"/>
        </w:tabs>
        <w:spacing w:before="100" w:beforeAutospacing="1" w:after="0" w:line="240" w:lineRule="auto"/>
        <w:ind w:hanging="1800"/>
        <w:rPr>
          <w:rFonts w:ascii="Times New Roman" w:hAnsi="Times New Roman"/>
          <w:sz w:val="24"/>
          <w:szCs w:val="24"/>
        </w:rPr>
      </w:pPr>
      <w:r w:rsidRPr="003E1C9C">
        <w:rPr>
          <w:rFonts w:ascii="Times New Roman" w:hAnsi="Times New Roman"/>
        </w:rPr>
        <w:t>If the emergency condition is due to over pressure on the pipeline segment:</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a. Take necessary steps to reduce the pressure to normal status.</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b. If immediate pressure reduction is not possible, shut-in segment and manually reduce pressure to normal operating parameters until the cause is determined and corrections made to restore normal operation pressure.</w:t>
      </w:r>
    </w:p>
    <w:p w:rsidR="0001358D" w:rsidRPr="003E1C9C" w:rsidRDefault="0001358D" w:rsidP="002E473D">
      <w:pPr>
        <w:numPr>
          <w:ilvl w:val="2"/>
          <w:numId w:val="5"/>
        </w:numPr>
        <w:tabs>
          <w:tab w:val="clear" w:pos="2160"/>
          <w:tab w:val="num" w:pos="900"/>
        </w:tabs>
        <w:spacing w:before="100" w:beforeAutospacing="1" w:after="0" w:line="240" w:lineRule="auto"/>
        <w:ind w:hanging="1620"/>
        <w:rPr>
          <w:rFonts w:ascii="Times New Roman" w:hAnsi="Times New Roman"/>
          <w:sz w:val="24"/>
          <w:szCs w:val="24"/>
        </w:rPr>
      </w:pPr>
      <w:r w:rsidRPr="003E1C9C">
        <w:rPr>
          <w:rFonts w:ascii="Times New Roman" w:hAnsi="Times New Roman"/>
        </w:rPr>
        <w:t>If necessary, request that special equipment, personnel and materials be dispatched to the site. Local Public Safety Agencies are available to assist with:</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a. Evacuations</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b. Rescue</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c. Emergency notification</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d. Traffic control</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e. Crowd control</w:t>
      </w:r>
    </w:p>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An Emergency call-out list is located in this section of the manual.</w:t>
      </w:r>
    </w:p>
    <w:p w:rsidR="0001358D" w:rsidRPr="003E1C9C" w:rsidRDefault="0001358D" w:rsidP="00844246">
      <w:pPr>
        <w:spacing w:before="100" w:beforeAutospacing="1" w:after="0" w:line="240" w:lineRule="auto"/>
        <w:ind w:firstLine="360"/>
        <w:rPr>
          <w:rFonts w:ascii="Times New Roman" w:hAnsi="Times New Roman"/>
          <w:sz w:val="24"/>
          <w:szCs w:val="24"/>
        </w:rPr>
      </w:pPr>
      <w:r w:rsidRPr="003E1C9C">
        <w:rPr>
          <w:rFonts w:ascii="Times New Roman" w:hAnsi="Times New Roman"/>
        </w:rPr>
        <w:t>8.</w:t>
      </w:r>
      <w:r>
        <w:rPr>
          <w:rFonts w:ascii="Times New Roman" w:hAnsi="Times New Roman"/>
        </w:rPr>
        <w:t xml:space="preserve"> </w:t>
      </w:r>
      <w:r w:rsidRPr="003E1C9C">
        <w:rPr>
          <w:rFonts w:ascii="Times New Roman" w:hAnsi="Times New Roman"/>
        </w:rPr>
        <w:t xml:space="preserve">Periodically apprise the </w:t>
      </w:r>
      <w:r>
        <w:rPr>
          <w:rFonts w:ascii="Times New Roman" w:hAnsi="Times New Roman"/>
        </w:rPr>
        <w:t>Director</w:t>
      </w:r>
      <w:r w:rsidRPr="003E1C9C">
        <w:rPr>
          <w:rFonts w:ascii="Times New Roman" w:hAnsi="Times New Roman"/>
        </w:rPr>
        <w:t xml:space="preserve"> of the current status.</w:t>
      </w:r>
    </w:p>
    <w:p w:rsidR="0001358D" w:rsidRPr="003E1C9C" w:rsidRDefault="0001358D" w:rsidP="002E473D">
      <w:pPr>
        <w:numPr>
          <w:ilvl w:val="0"/>
          <w:numId w:val="6"/>
        </w:numPr>
        <w:tabs>
          <w:tab w:val="clear" w:pos="720"/>
          <w:tab w:val="num" w:pos="0"/>
        </w:tabs>
        <w:spacing w:before="100" w:beforeAutospacing="1" w:after="0" w:line="240" w:lineRule="auto"/>
        <w:ind w:left="0" w:firstLine="0"/>
        <w:rPr>
          <w:rFonts w:ascii="Times New Roman" w:hAnsi="Times New Roman"/>
          <w:sz w:val="24"/>
          <w:szCs w:val="24"/>
        </w:rPr>
      </w:pPr>
      <w:r w:rsidRPr="003E1C9C">
        <w:rPr>
          <w:rFonts w:ascii="Times New Roman" w:hAnsi="Times New Roman"/>
        </w:rPr>
        <w:t>Public Safety</w:t>
      </w:r>
    </w:p>
    <w:p w:rsidR="0001358D" w:rsidRPr="003E1C9C" w:rsidRDefault="0001358D" w:rsidP="002E473D">
      <w:pPr>
        <w:numPr>
          <w:ilvl w:val="2"/>
          <w:numId w:val="7"/>
        </w:numPr>
        <w:tabs>
          <w:tab w:val="clear" w:pos="2160"/>
          <w:tab w:val="num" w:pos="360"/>
        </w:tabs>
        <w:spacing w:before="100" w:beforeAutospacing="1" w:after="0" w:line="240" w:lineRule="auto"/>
        <w:ind w:left="720"/>
        <w:rPr>
          <w:rFonts w:ascii="Times New Roman" w:hAnsi="Times New Roman"/>
          <w:sz w:val="24"/>
          <w:szCs w:val="24"/>
        </w:rPr>
      </w:pPr>
      <w:r w:rsidRPr="003E1C9C">
        <w:rPr>
          <w:rFonts w:ascii="Times New Roman" w:hAnsi="Times New Roman"/>
        </w:rPr>
        <w:t>Ensure the safety of the general public by warning spectators of the dangers involved and request occupants of nearby residences to extinguish all fires and light and vacate the premises, if necessary.</w:t>
      </w:r>
    </w:p>
    <w:p w:rsidR="0001358D" w:rsidRPr="003E1C9C" w:rsidRDefault="0001358D" w:rsidP="002E473D">
      <w:pPr>
        <w:numPr>
          <w:ilvl w:val="2"/>
          <w:numId w:val="7"/>
        </w:numPr>
        <w:tabs>
          <w:tab w:val="clear" w:pos="2160"/>
          <w:tab w:val="num" w:pos="720"/>
        </w:tabs>
        <w:spacing w:before="100" w:beforeAutospacing="1" w:after="0" w:line="240" w:lineRule="auto"/>
        <w:ind w:left="720"/>
        <w:rPr>
          <w:rFonts w:ascii="Times New Roman" w:hAnsi="Times New Roman"/>
          <w:sz w:val="24"/>
          <w:szCs w:val="24"/>
        </w:rPr>
      </w:pPr>
      <w:r w:rsidRPr="003E1C9C">
        <w:rPr>
          <w:rFonts w:ascii="Times New Roman" w:hAnsi="Times New Roman"/>
        </w:rPr>
        <w:t>If the trouble is near a highway or railroad, see that the traffic is handled safely, including blocking of roads, if necessary. Utilize local law or fire</w:t>
      </w:r>
      <w:r>
        <w:rPr>
          <w:rFonts w:ascii="Times New Roman" w:hAnsi="Times New Roman"/>
        </w:rPr>
        <w:t xml:space="preserve"> </w:t>
      </w:r>
      <w:r w:rsidRPr="003E1C9C">
        <w:rPr>
          <w:rFonts w:ascii="Times New Roman" w:hAnsi="Times New Roman"/>
        </w:rPr>
        <w:t>department personnel if available.</w:t>
      </w:r>
    </w:p>
    <w:p w:rsidR="0001358D" w:rsidRPr="003E1C9C" w:rsidRDefault="0001358D" w:rsidP="00844246">
      <w:pPr>
        <w:spacing w:before="100" w:beforeAutospacing="1" w:after="0" w:line="240" w:lineRule="auto"/>
        <w:ind w:left="180" w:hanging="180"/>
        <w:rPr>
          <w:rFonts w:ascii="Times New Roman" w:hAnsi="Times New Roman"/>
          <w:sz w:val="24"/>
          <w:szCs w:val="24"/>
        </w:rPr>
      </w:pPr>
      <w:r w:rsidRPr="003E1C9C">
        <w:rPr>
          <w:rFonts w:ascii="Times New Roman" w:hAnsi="Times New Roman"/>
        </w:rPr>
        <w:t>E. Communications</w:t>
      </w:r>
      <w:r>
        <w:rPr>
          <w:rFonts w:ascii="Times New Roman" w:hAnsi="Times New Roman"/>
          <w:sz w:val="24"/>
          <w:szCs w:val="24"/>
        </w:rPr>
        <w:t>-</w:t>
      </w:r>
      <w:r w:rsidRPr="003E1C9C">
        <w:rPr>
          <w:rFonts w:ascii="Times New Roman" w:hAnsi="Times New Roman"/>
        </w:rPr>
        <w:t xml:space="preserve">Emergencies require prompt action by trained employees of all departments. Prompt </w:t>
      </w:r>
      <w:r>
        <w:rPr>
          <w:rFonts w:ascii="Times New Roman" w:hAnsi="Times New Roman"/>
        </w:rPr>
        <w:t xml:space="preserve">  </w:t>
      </w:r>
      <w:r w:rsidRPr="003E1C9C">
        <w:rPr>
          <w:rFonts w:ascii="Times New Roman" w:hAnsi="Times New Roman"/>
        </w:rPr>
        <w:t>and effective communications with Public Safety Agencies, local contractors, and our personnel are essential. Toward this end, the following guidelines are given:</w:t>
      </w:r>
    </w:p>
    <w:p w:rsidR="0001358D" w:rsidRPr="003E1C9C" w:rsidRDefault="0001358D" w:rsidP="002E473D">
      <w:pPr>
        <w:numPr>
          <w:ilvl w:val="4"/>
          <w:numId w:val="8"/>
        </w:numPr>
        <w:tabs>
          <w:tab w:val="clear" w:pos="3600"/>
          <w:tab w:val="num" w:pos="720"/>
        </w:tabs>
        <w:spacing w:before="100" w:beforeAutospacing="1" w:after="0" w:line="240" w:lineRule="auto"/>
        <w:ind w:left="540" w:firstLine="180"/>
        <w:rPr>
          <w:rFonts w:ascii="Times New Roman" w:hAnsi="Times New Roman"/>
          <w:sz w:val="24"/>
          <w:szCs w:val="24"/>
        </w:rPr>
      </w:pPr>
      <w:r w:rsidRPr="003E1C9C">
        <w:rPr>
          <w:rFonts w:ascii="Times New Roman" w:hAnsi="Times New Roman"/>
        </w:rPr>
        <w:t>All personnel shall have “call-out” lists containing:</w:t>
      </w:r>
    </w:p>
    <w:p w:rsidR="0001358D" w:rsidRPr="003E1C9C" w:rsidRDefault="0001358D" w:rsidP="00844246">
      <w:pPr>
        <w:numPr>
          <w:ilvl w:val="0"/>
          <w:numId w:val="32"/>
        </w:numPr>
        <w:spacing w:before="100" w:beforeAutospacing="1" w:after="0" w:line="240" w:lineRule="auto"/>
        <w:rPr>
          <w:rFonts w:ascii="Times New Roman" w:hAnsi="Times New Roman"/>
          <w:sz w:val="24"/>
          <w:szCs w:val="24"/>
        </w:rPr>
      </w:pPr>
      <w:r>
        <w:rPr>
          <w:rFonts w:ascii="Times New Roman" w:hAnsi="Times New Roman"/>
        </w:rPr>
        <w:t xml:space="preserve">City of </w:t>
      </w:r>
      <w:smartTag w:uri="urn:schemas-microsoft-com:office:smarttags" w:element="City">
        <w:smartTag w:uri="urn:schemas-microsoft-com:office:smarttags" w:element="place">
          <w:r>
            <w:rPr>
              <w:rFonts w:ascii="Times New Roman" w:hAnsi="Times New Roman"/>
            </w:rPr>
            <w:t>Alpine Gas Department</w:t>
          </w:r>
        </w:smartTag>
      </w:smartTag>
      <w:r w:rsidRPr="003E1C9C">
        <w:rPr>
          <w:rFonts w:ascii="Times New Roman" w:hAnsi="Times New Roman"/>
        </w:rPr>
        <w:t xml:space="preserve"> management/gas company employees</w:t>
      </w:r>
    </w:p>
    <w:p w:rsidR="0001358D" w:rsidRPr="003E1C9C" w:rsidRDefault="0001358D" w:rsidP="00844246">
      <w:pPr>
        <w:numPr>
          <w:ilvl w:val="0"/>
          <w:numId w:val="32"/>
        </w:numPr>
        <w:spacing w:before="100" w:beforeAutospacing="1" w:after="0" w:line="240" w:lineRule="auto"/>
        <w:rPr>
          <w:rFonts w:ascii="Times New Roman" w:hAnsi="Times New Roman"/>
          <w:sz w:val="24"/>
          <w:szCs w:val="24"/>
        </w:rPr>
      </w:pPr>
      <w:r w:rsidRPr="003E1C9C">
        <w:rPr>
          <w:rFonts w:ascii="Times New Roman" w:hAnsi="Times New Roman"/>
        </w:rPr>
        <w:t>Contractors &amp; equipment</w:t>
      </w:r>
    </w:p>
    <w:p w:rsidR="0001358D" w:rsidRPr="003E1C9C" w:rsidRDefault="0001358D" w:rsidP="00844246">
      <w:pPr>
        <w:numPr>
          <w:ilvl w:val="0"/>
          <w:numId w:val="32"/>
        </w:numPr>
        <w:spacing w:before="100" w:beforeAutospacing="1" w:after="0" w:line="240" w:lineRule="auto"/>
        <w:rPr>
          <w:rFonts w:ascii="Times New Roman" w:hAnsi="Times New Roman"/>
          <w:sz w:val="24"/>
          <w:szCs w:val="24"/>
        </w:rPr>
      </w:pPr>
      <w:r w:rsidRPr="003E1C9C">
        <w:rPr>
          <w:rFonts w:ascii="Times New Roman" w:hAnsi="Times New Roman"/>
        </w:rPr>
        <w:t>Local Public Safety offices</w:t>
      </w:r>
    </w:p>
    <w:p w:rsidR="0001358D" w:rsidRPr="003E1C9C" w:rsidRDefault="0001358D" w:rsidP="009C0E37">
      <w:pPr>
        <w:spacing w:before="100" w:beforeAutospacing="1" w:after="0" w:line="240" w:lineRule="auto"/>
        <w:ind w:left="720"/>
        <w:rPr>
          <w:rFonts w:ascii="Times New Roman" w:hAnsi="Times New Roman"/>
          <w:sz w:val="24"/>
          <w:szCs w:val="24"/>
        </w:rPr>
      </w:pPr>
      <w:r w:rsidRPr="003E1C9C">
        <w:rPr>
          <w:rFonts w:ascii="Times New Roman" w:hAnsi="Times New Roman"/>
        </w:rPr>
        <w:t xml:space="preserve">2. All personnel with </w:t>
      </w:r>
      <w:r>
        <w:rPr>
          <w:rFonts w:ascii="Times New Roman" w:hAnsi="Times New Roman"/>
        </w:rPr>
        <w:t>departent</w:t>
      </w:r>
      <w:r w:rsidRPr="003E1C9C">
        <w:rPr>
          <w:rFonts w:ascii="Times New Roman" w:hAnsi="Times New Roman"/>
        </w:rPr>
        <w:t xml:space="preserve"> vehicles will maintain cell phones and/or two-way radio in working order.</w:t>
      </w:r>
    </w:p>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F. Communications with News Media</w:t>
      </w:r>
    </w:p>
    <w:p w:rsidR="0001358D" w:rsidRPr="003E1C9C" w:rsidRDefault="0001358D" w:rsidP="009C0E37">
      <w:pPr>
        <w:spacing w:before="100" w:beforeAutospacing="1" w:after="0" w:line="240" w:lineRule="auto"/>
        <w:ind w:left="900" w:hanging="180"/>
        <w:rPr>
          <w:rFonts w:ascii="Times New Roman" w:hAnsi="Times New Roman"/>
          <w:sz w:val="24"/>
          <w:szCs w:val="24"/>
        </w:rPr>
      </w:pPr>
      <w:r w:rsidRPr="003E1C9C">
        <w:rPr>
          <w:rFonts w:ascii="Times New Roman" w:hAnsi="Times New Roman"/>
        </w:rPr>
        <w:t xml:space="preserve">1. When requested, Management will furnish information tot ht press or other news media to get these requests handled as promptly and courteously as the emergency situation permits. Comments will be limited to </w:t>
      </w:r>
      <w:r w:rsidRPr="003E1C9C">
        <w:rPr>
          <w:rFonts w:ascii="Times New Roman" w:hAnsi="Times New Roman"/>
          <w:u w:val="single"/>
        </w:rPr>
        <w:t xml:space="preserve">known facts </w:t>
      </w:r>
      <w:r w:rsidRPr="003E1C9C">
        <w:rPr>
          <w:rFonts w:ascii="Times New Roman" w:hAnsi="Times New Roman"/>
        </w:rPr>
        <w:t xml:space="preserve">and </w:t>
      </w:r>
      <w:r w:rsidRPr="003E1C9C">
        <w:rPr>
          <w:rFonts w:ascii="Times New Roman" w:hAnsi="Times New Roman"/>
          <w:u w:val="single"/>
        </w:rPr>
        <w:t>obvious effects</w:t>
      </w:r>
      <w:r w:rsidRPr="003E1C9C">
        <w:rPr>
          <w:rFonts w:ascii="Times New Roman" w:hAnsi="Times New Roman"/>
        </w:rPr>
        <w:t xml:space="preserve"> of the emergency situation. </w:t>
      </w:r>
      <w:r w:rsidRPr="003E1C9C">
        <w:rPr>
          <w:rFonts w:ascii="Times New Roman" w:hAnsi="Times New Roman"/>
          <w:u w:val="single"/>
        </w:rPr>
        <w:t>Comments relative to the cause of any emergency situation will not be made until these facts are definitely known.</w:t>
      </w:r>
    </w:p>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G. Restoration of Service</w:t>
      </w:r>
    </w:p>
    <w:p w:rsidR="0001358D" w:rsidRPr="003E1C9C" w:rsidRDefault="0001358D" w:rsidP="002E473D">
      <w:pPr>
        <w:numPr>
          <w:ilvl w:val="2"/>
          <w:numId w:val="9"/>
        </w:numPr>
        <w:tabs>
          <w:tab w:val="clear" w:pos="2160"/>
          <w:tab w:val="num" w:pos="1080"/>
        </w:tabs>
        <w:spacing w:before="100" w:beforeAutospacing="1" w:after="0" w:line="240" w:lineRule="auto"/>
        <w:ind w:left="1080"/>
        <w:rPr>
          <w:rFonts w:ascii="Times New Roman" w:hAnsi="Times New Roman"/>
          <w:sz w:val="24"/>
          <w:szCs w:val="24"/>
        </w:rPr>
      </w:pPr>
      <w:r>
        <w:rPr>
          <w:rFonts w:ascii="Times New Roman" w:hAnsi="Times New Roman"/>
        </w:rPr>
        <w:t xml:space="preserve"> </w:t>
      </w:r>
      <w:r w:rsidRPr="003E1C9C">
        <w:rPr>
          <w:rFonts w:ascii="Times New Roman" w:hAnsi="Times New Roman"/>
        </w:rPr>
        <w:t xml:space="preserve">When the gas supply has been cut off to an area during an emergency, no gas will be turned </w:t>
      </w:r>
      <w:r>
        <w:rPr>
          <w:rFonts w:ascii="Times New Roman" w:hAnsi="Times New Roman"/>
        </w:rPr>
        <w:t xml:space="preserve">  </w:t>
      </w:r>
      <w:r w:rsidRPr="003E1C9C">
        <w:rPr>
          <w:rFonts w:ascii="Times New Roman" w:hAnsi="Times New Roman"/>
        </w:rPr>
        <w:t>on to the affected area until the individual services have been turned off at the meter or service valve.</w:t>
      </w:r>
    </w:p>
    <w:p w:rsidR="0001358D" w:rsidRPr="003E1C9C" w:rsidRDefault="0001358D" w:rsidP="002E473D">
      <w:pPr>
        <w:numPr>
          <w:ilvl w:val="2"/>
          <w:numId w:val="9"/>
        </w:numPr>
        <w:tabs>
          <w:tab w:val="clear" w:pos="2160"/>
          <w:tab w:val="num" w:pos="1080"/>
        </w:tabs>
        <w:spacing w:before="100" w:beforeAutospacing="1" w:after="0" w:line="240" w:lineRule="auto"/>
        <w:ind w:hanging="1440"/>
        <w:rPr>
          <w:rFonts w:ascii="Times New Roman" w:hAnsi="Times New Roman"/>
          <w:sz w:val="24"/>
          <w:szCs w:val="24"/>
        </w:rPr>
      </w:pPr>
      <w:r>
        <w:rPr>
          <w:rFonts w:ascii="Times New Roman" w:hAnsi="Times New Roman"/>
        </w:rPr>
        <w:t xml:space="preserve"> </w:t>
      </w:r>
      <w:r w:rsidRPr="003E1C9C">
        <w:rPr>
          <w:rFonts w:ascii="Times New Roman" w:hAnsi="Times New Roman"/>
        </w:rPr>
        <w:t>If a valve cannot be located, the service line must be located and a valve installed.</w:t>
      </w:r>
    </w:p>
    <w:p w:rsidR="0001358D" w:rsidRPr="003E1C9C" w:rsidRDefault="0001358D" w:rsidP="002E473D">
      <w:pPr>
        <w:numPr>
          <w:ilvl w:val="2"/>
          <w:numId w:val="9"/>
        </w:numPr>
        <w:tabs>
          <w:tab w:val="clear" w:pos="2160"/>
          <w:tab w:val="num" w:pos="1080"/>
        </w:tabs>
        <w:spacing w:before="100" w:beforeAutospacing="1" w:after="0" w:line="240" w:lineRule="auto"/>
        <w:ind w:hanging="1440"/>
        <w:rPr>
          <w:rFonts w:ascii="Times New Roman" w:hAnsi="Times New Roman"/>
          <w:sz w:val="24"/>
          <w:szCs w:val="24"/>
        </w:rPr>
      </w:pPr>
      <w:r>
        <w:rPr>
          <w:rFonts w:ascii="Times New Roman" w:hAnsi="Times New Roman"/>
        </w:rPr>
        <w:t xml:space="preserve"> </w:t>
      </w:r>
      <w:r w:rsidRPr="003E1C9C">
        <w:rPr>
          <w:rFonts w:ascii="Times New Roman" w:hAnsi="Times New Roman"/>
        </w:rPr>
        <w:t>All gas piping and meters must be purged of air and service pilots relit.</w:t>
      </w:r>
    </w:p>
    <w:p w:rsidR="0001358D" w:rsidRPr="003E1C9C" w:rsidRDefault="0001358D" w:rsidP="002E473D">
      <w:pPr>
        <w:numPr>
          <w:ilvl w:val="2"/>
          <w:numId w:val="9"/>
        </w:numPr>
        <w:tabs>
          <w:tab w:val="clear" w:pos="2160"/>
          <w:tab w:val="num" w:pos="1080"/>
        </w:tabs>
        <w:spacing w:before="100" w:beforeAutospacing="1" w:after="0" w:line="240" w:lineRule="auto"/>
        <w:ind w:hanging="1440"/>
        <w:rPr>
          <w:rFonts w:ascii="Times New Roman" w:hAnsi="Times New Roman"/>
          <w:sz w:val="24"/>
          <w:szCs w:val="24"/>
        </w:rPr>
      </w:pPr>
      <w:r>
        <w:rPr>
          <w:rFonts w:ascii="Times New Roman" w:hAnsi="Times New Roman"/>
        </w:rPr>
        <w:t xml:space="preserve"> </w:t>
      </w:r>
      <w:r w:rsidRPr="003E1C9C">
        <w:rPr>
          <w:rFonts w:ascii="Times New Roman" w:hAnsi="Times New Roman"/>
        </w:rPr>
        <w:t xml:space="preserve">Never turn on gas at a service unless there is access to all services in the piping. </w:t>
      </w:r>
    </w:p>
    <w:p w:rsidR="0001358D" w:rsidRPr="003E1C9C" w:rsidRDefault="0001358D" w:rsidP="002E473D">
      <w:pPr>
        <w:numPr>
          <w:ilvl w:val="2"/>
          <w:numId w:val="9"/>
        </w:numPr>
        <w:tabs>
          <w:tab w:val="clear" w:pos="2160"/>
          <w:tab w:val="num" w:pos="1080"/>
        </w:tabs>
        <w:spacing w:before="100" w:beforeAutospacing="1" w:after="0" w:line="240" w:lineRule="auto"/>
        <w:ind w:left="1080"/>
        <w:rPr>
          <w:rFonts w:ascii="Times New Roman" w:hAnsi="Times New Roman"/>
          <w:sz w:val="24"/>
          <w:szCs w:val="24"/>
        </w:rPr>
      </w:pPr>
      <w:r>
        <w:rPr>
          <w:rFonts w:ascii="Times New Roman" w:hAnsi="Times New Roman"/>
        </w:rPr>
        <w:t xml:space="preserve"> </w:t>
      </w:r>
      <w:r w:rsidRPr="003E1C9C">
        <w:rPr>
          <w:rFonts w:ascii="Times New Roman" w:hAnsi="Times New Roman"/>
        </w:rPr>
        <w:t xml:space="preserve">If access is not available or is limited, leave gas turned off and leave message for customer to contact the office to have service restored. </w:t>
      </w:r>
    </w:p>
    <w:p w:rsidR="0001358D" w:rsidRPr="003E1C9C" w:rsidRDefault="0001358D" w:rsidP="002E473D">
      <w:pPr>
        <w:numPr>
          <w:ilvl w:val="2"/>
          <w:numId w:val="9"/>
        </w:numPr>
        <w:tabs>
          <w:tab w:val="clear" w:pos="2160"/>
          <w:tab w:val="num" w:pos="1080"/>
        </w:tabs>
        <w:spacing w:before="100" w:beforeAutospacing="1" w:after="0" w:line="240" w:lineRule="auto"/>
        <w:ind w:left="1080"/>
        <w:rPr>
          <w:rFonts w:ascii="Times New Roman" w:hAnsi="Times New Roman"/>
          <w:sz w:val="24"/>
          <w:szCs w:val="24"/>
        </w:rPr>
      </w:pPr>
      <w:r w:rsidRPr="003E1C9C">
        <w:rPr>
          <w:rFonts w:ascii="Times New Roman" w:hAnsi="Times New Roman"/>
        </w:rPr>
        <w:t xml:space="preserve">A complete record will be kept of services restored and the services left shut off. This record </w:t>
      </w:r>
      <w:r>
        <w:rPr>
          <w:rFonts w:ascii="Times New Roman" w:hAnsi="Times New Roman"/>
        </w:rPr>
        <w:t xml:space="preserve">  </w:t>
      </w:r>
      <w:r w:rsidRPr="003E1C9C">
        <w:rPr>
          <w:rFonts w:ascii="Times New Roman" w:hAnsi="Times New Roman"/>
        </w:rPr>
        <w:t>will be documented on the gas work order.</w:t>
      </w:r>
    </w:p>
    <w:p w:rsidR="0001358D" w:rsidRPr="00AA4207" w:rsidRDefault="0001358D" w:rsidP="002E473D">
      <w:pPr>
        <w:keepLines/>
        <w:numPr>
          <w:ilvl w:val="2"/>
          <w:numId w:val="9"/>
        </w:numPr>
        <w:tabs>
          <w:tab w:val="clear" w:pos="2160"/>
          <w:tab w:val="num" w:pos="1080"/>
        </w:tabs>
        <w:spacing w:before="100" w:beforeAutospacing="1" w:after="0" w:line="240" w:lineRule="auto"/>
        <w:ind w:left="1080"/>
        <w:rPr>
          <w:rFonts w:ascii="Times New Roman" w:hAnsi="Times New Roman"/>
          <w:sz w:val="24"/>
          <w:szCs w:val="24"/>
        </w:rPr>
      </w:pPr>
      <w:r w:rsidRPr="003E1C9C">
        <w:rPr>
          <w:rFonts w:ascii="Times New Roman" w:hAnsi="Times New Roman"/>
        </w:rPr>
        <w:t xml:space="preserve">After facilities have been placed in service, check pressure at strategic locations to ascertain </w:t>
      </w:r>
      <w:r>
        <w:rPr>
          <w:rFonts w:ascii="Times New Roman" w:hAnsi="Times New Roman"/>
        </w:rPr>
        <w:t xml:space="preserve"> </w:t>
      </w:r>
      <w:r w:rsidRPr="003E1C9C">
        <w:rPr>
          <w:rFonts w:ascii="Times New Roman" w:hAnsi="Times New Roman"/>
        </w:rPr>
        <w:t>that conditions are normal</w:t>
      </w:r>
      <w:r>
        <w:rPr>
          <w:rFonts w:ascii="Times New Roman" w:hAnsi="Times New Roman"/>
        </w:rPr>
        <w:t>.</w:t>
      </w:r>
    </w:p>
    <w:p w:rsidR="0001358D" w:rsidRPr="003E1C9C" w:rsidRDefault="0001358D" w:rsidP="002E473D">
      <w:pPr>
        <w:keepLines/>
        <w:numPr>
          <w:ilvl w:val="2"/>
          <w:numId w:val="9"/>
        </w:numPr>
        <w:tabs>
          <w:tab w:val="clear" w:pos="2160"/>
          <w:tab w:val="num" w:pos="900"/>
        </w:tabs>
        <w:spacing w:before="100" w:beforeAutospacing="1" w:after="0" w:line="240" w:lineRule="auto"/>
        <w:ind w:left="1080"/>
        <w:rPr>
          <w:rFonts w:ascii="Times New Roman" w:hAnsi="Times New Roman"/>
          <w:sz w:val="24"/>
          <w:szCs w:val="24"/>
        </w:rPr>
      </w:pPr>
      <w:r>
        <w:rPr>
          <w:rFonts w:ascii="Times New Roman" w:hAnsi="Times New Roman"/>
        </w:rPr>
        <w:t xml:space="preserve">  </w:t>
      </w:r>
      <w:r w:rsidRPr="003E1C9C">
        <w:rPr>
          <w:rFonts w:ascii="Times New Roman" w:hAnsi="Times New Roman"/>
        </w:rPr>
        <w:t xml:space="preserve">In the interest of preserving vital information regarding cause of failure, the supervisors shall </w:t>
      </w:r>
      <w:r>
        <w:rPr>
          <w:rFonts w:ascii="Times New Roman" w:hAnsi="Times New Roman"/>
        </w:rPr>
        <w:t xml:space="preserve"> </w:t>
      </w:r>
      <w:r w:rsidRPr="003E1C9C">
        <w:rPr>
          <w:rFonts w:ascii="Times New Roman" w:hAnsi="Times New Roman"/>
        </w:rPr>
        <w:t>follow instructions for the care and handling of pipe and pipe pieces or other equipment parts from the facility that failed.</w:t>
      </w:r>
    </w:p>
    <w:p w:rsidR="0001358D" w:rsidRPr="003E1C9C" w:rsidRDefault="0001358D" w:rsidP="002E473D">
      <w:pPr>
        <w:numPr>
          <w:ilvl w:val="2"/>
          <w:numId w:val="9"/>
        </w:numPr>
        <w:tabs>
          <w:tab w:val="clear" w:pos="2160"/>
          <w:tab w:val="num" w:pos="1080"/>
        </w:tabs>
        <w:spacing w:before="100" w:beforeAutospacing="1" w:after="0" w:line="240" w:lineRule="auto"/>
        <w:ind w:left="1080"/>
        <w:rPr>
          <w:rFonts w:ascii="Times New Roman" w:hAnsi="Times New Roman"/>
          <w:sz w:val="24"/>
          <w:szCs w:val="24"/>
        </w:rPr>
      </w:pPr>
      <w:r w:rsidRPr="003E1C9C">
        <w:rPr>
          <w:rFonts w:ascii="Times New Roman" w:hAnsi="Times New Roman"/>
        </w:rPr>
        <w:t xml:space="preserve">The </w:t>
      </w:r>
      <w:r>
        <w:rPr>
          <w:rFonts w:ascii="Times New Roman" w:hAnsi="Times New Roman"/>
        </w:rPr>
        <w:t>Director</w:t>
      </w:r>
      <w:r w:rsidRPr="003E1C9C">
        <w:rPr>
          <w:rFonts w:ascii="Times New Roman" w:hAnsi="Times New Roman"/>
        </w:rPr>
        <w:t xml:space="preserve"> or his designee is responsible for determining if the emergency meets reporting criteria outlined in this manual.</w:t>
      </w:r>
    </w:p>
    <w:p w:rsidR="0001358D" w:rsidRDefault="0001358D" w:rsidP="003E1C9C">
      <w:pPr>
        <w:spacing w:before="100" w:beforeAutospacing="1" w:after="0" w:line="240" w:lineRule="auto"/>
        <w:rPr>
          <w:rFonts w:ascii="Times New Roman" w:hAnsi="Times New Roman"/>
        </w:rPr>
      </w:pPr>
      <w:r w:rsidRPr="003E1C9C">
        <w:rPr>
          <w:rFonts w:ascii="Times New Roman" w:hAnsi="Times New Roman"/>
        </w:rPr>
        <w:t>H. Emergency Materials, Tools and Equipment</w:t>
      </w:r>
    </w:p>
    <w:p w:rsidR="0001358D" w:rsidRPr="009C0E37" w:rsidRDefault="0001358D" w:rsidP="003E1C9C">
      <w:pPr>
        <w:spacing w:before="100" w:beforeAutospacing="1" w:after="0" w:line="240" w:lineRule="auto"/>
        <w:rPr>
          <w:rFonts w:ascii="Times New Roman" w:hAnsi="Times New Roman"/>
          <w:sz w:val="16"/>
          <w:szCs w:val="16"/>
        </w:rPr>
      </w:pPr>
    </w:p>
    <w:p w:rsidR="0001358D" w:rsidRPr="00AA4207" w:rsidRDefault="0001358D" w:rsidP="002E473D">
      <w:pPr>
        <w:numPr>
          <w:ilvl w:val="2"/>
          <w:numId w:val="10"/>
        </w:numPr>
        <w:tabs>
          <w:tab w:val="clear" w:pos="2160"/>
        </w:tabs>
        <w:spacing w:after="0" w:line="240" w:lineRule="auto"/>
        <w:ind w:left="1080"/>
        <w:rPr>
          <w:rFonts w:ascii="Times New Roman" w:hAnsi="Times New Roman"/>
          <w:sz w:val="24"/>
          <w:szCs w:val="24"/>
        </w:rPr>
      </w:pPr>
      <w:r w:rsidRPr="003E1C9C">
        <w:rPr>
          <w:rFonts w:ascii="Times New Roman" w:hAnsi="Times New Roman"/>
        </w:rPr>
        <w:t>Materials:</w:t>
      </w:r>
    </w:p>
    <w:p w:rsidR="0001358D" w:rsidRPr="003E1C9C" w:rsidRDefault="0001358D" w:rsidP="00AA4207">
      <w:pPr>
        <w:spacing w:after="0" w:line="240" w:lineRule="auto"/>
        <w:ind w:left="1800"/>
        <w:rPr>
          <w:rFonts w:ascii="Times New Roman" w:hAnsi="Times New Roman"/>
          <w:sz w:val="24"/>
          <w:szCs w:val="24"/>
        </w:rPr>
      </w:pPr>
    </w:p>
    <w:p w:rsidR="0001358D" w:rsidRPr="003E1C9C" w:rsidRDefault="0001358D" w:rsidP="00587744">
      <w:pPr>
        <w:spacing w:after="0" w:line="240" w:lineRule="auto"/>
        <w:ind w:left="2340" w:hanging="180"/>
        <w:rPr>
          <w:rFonts w:ascii="Times New Roman" w:hAnsi="Times New Roman"/>
          <w:sz w:val="24"/>
          <w:szCs w:val="24"/>
        </w:rPr>
      </w:pPr>
      <w:r w:rsidRPr="003E1C9C">
        <w:rPr>
          <w:rFonts w:ascii="Times New Roman" w:hAnsi="Times New Roman"/>
        </w:rPr>
        <w:t>a. All areas should maintain sufficient quantities and sizes of materials and pipe adequate to meet emergency situations within the immediate area.</w:t>
      </w:r>
    </w:p>
    <w:p w:rsidR="0001358D" w:rsidRPr="003E1C9C" w:rsidRDefault="0001358D" w:rsidP="00587744">
      <w:pPr>
        <w:spacing w:before="100" w:beforeAutospacing="1" w:after="0" w:line="240" w:lineRule="auto"/>
        <w:ind w:left="2340" w:hanging="180"/>
        <w:rPr>
          <w:rFonts w:ascii="Times New Roman" w:hAnsi="Times New Roman"/>
          <w:sz w:val="24"/>
          <w:szCs w:val="24"/>
        </w:rPr>
      </w:pPr>
      <w:r w:rsidRPr="003E1C9C">
        <w:rPr>
          <w:rFonts w:ascii="Times New Roman" w:hAnsi="Times New Roman"/>
        </w:rPr>
        <w:t>b. First aid kits shall be available for use in emergency situations. All Co. vehicles will be supplied with first aid kits.</w:t>
      </w:r>
    </w:p>
    <w:p w:rsidR="0001358D" w:rsidRPr="003E1C9C" w:rsidRDefault="0001358D" w:rsidP="00587744">
      <w:pPr>
        <w:spacing w:before="100" w:beforeAutospacing="1" w:after="0" w:line="240" w:lineRule="auto"/>
        <w:ind w:left="2340" w:hanging="180"/>
        <w:rPr>
          <w:rFonts w:ascii="Times New Roman" w:hAnsi="Times New Roman"/>
          <w:sz w:val="24"/>
          <w:szCs w:val="24"/>
        </w:rPr>
      </w:pPr>
      <w:r w:rsidRPr="003E1C9C">
        <w:rPr>
          <w:rFonts w:ascii="Times New Roman" w:hAnsi="Times New Roman"/>
        </w:rPr>
        <w:t>c. Fire extinguishers shall be available for use when needed. They must be maintained in working order.</w:t>
      </w:r>
    </w:p>
    <w:p w:rsidR="0001358D" w:rsidRPr="003E1C9C" w:rsidRDefault="0001358D" w:rsidP="002E473D">
      <w:pPr>
        <w:numPr>
          <w:ilvl w:val="2"/>
          <w:numId w:val="10"/>
        </w:numPr>
        <w:tabs>
          <w:tab w:val="clear" w:pos="2160"/>
          <w:tab w:val="num" w:pos="1080"/>
        </w:tabs>
        <w:spacing w:before="100" w:beforeAutospacing="1" w:after="0" w:line="240" w:lineRule="auto"/>
        <w:ind w:hanging="1440"/>
        <w:rPr>
          <w:rFonts w:ascii="Times New Roman" w:hAnsi="Times New Roman"/>
          <w:sz w:val="24"/>
          <w:szCs w:val="24"/>
        </w:rPr>
      </w:pPr>
      <w:r w:rsidRPr="003E1C9C">
        <w:rPr>
          <w:rFonts w:ascii="Times New Roman" w:hAnsi="Times New Roman"/>
        </w:rPr>
        <w:t>Tools and Equipment:</w:t>
      </w:r>
    </w:p>
    <w:p w:rsidR="0001358D" w:rsidRPr="003E1C9C" w:rsidRDefault="0001358D" w:rsidP="00587744">
      <w:pPr>
        <w:spacing w:before="100" w:beforeAutospacing="1" w:after="0" w:line="240" w:lineRule="auto"/>
        <w:ind w:left="2340" w:hanging="180"/>
        <w:rPr>
          <w:rFonts w:ascii="Times New Roman" w:hAnsi="Times New Roman"/>
          <w:sz w:val="24"/>
          <w:szCs w:val="24"/>
        </w:rPr>
      </w:pPr>
      <w:r>
        <w:rPr>
          <w:rFonts w:ascii="Times New Roman" w:hAnsi="Times New Roman"/>
        </w:rPr>
        <w:t>a. Gas Department</w:t>
      </w:r>
      <w:r w:rsidRPr="003E1C9C">
        <w:rPr>
          <w:rFonts w:ascii="Times New Roman" w:hAnsi="Times New Roman"/>
        </w:rPr>
        <w:t xml:space="preserve"> personnel will maintain a close liaison with other utilities and contractors in the area in the event that special equipment required during the emergency might be obtained or rented on short notice.</w:t>
      </w:r>
    </w:p>
    <w:p w:rsidR="0001358D" w:rsidRPr="003E1C9C" w:rsidRDefault="0001358D" w:rsidP="00587744">
      <w:pPr>
        <w:spacing w:before="100" w:beforeAutospacing="1" w:after="0" w:line="240" w:lineRule="auto"/>
        <w:ind w:left="2340" w:hanging="180"/>
        <w:rPr>
          <w:rFonts w:ascii="Times New Roman" w:hAnsi="Times New Roman"/>
          <w:sz w:val="24"/>
          <w:szCs w:val="24"/>
        </w:rPr>
      </w:pPr>
      <w:r w:rsidRPr="003E1C9C">
        <w:rPr>
          <w:rFonts w:ascii="Times New Roman" w:hAnsi="Times New Roman"/>
        </w:rPr>
        <w:t>b. Tools and equipment that may be used in emergenci</w:t>
      </w:r>
      <w:r>
        <w:rPr>
          <w:rFonts w:ascii="Times New Roman" w:hAnsi="Times New Roman"/>
        </w:rPr>
        <w:t xml:space="preserve">es should be maintained in such </w:t>
      </w:r>
      <w:r w:rsidRPr="003E1C9C">
        <w:rPr>
          <w:rFonts w:ascii="Times New Roman" w:hAnsi="Times New Roman"/>
        </w:rPr>
        <w:t>condition that they would be ready for instant use. Fuel requirements must be considered.</w:t>
      </w:r>
    </w:p>
    <w:p w:rsidR="0001358D" w:rsidRPr="003E1C9C" w:rsidRDefault="0001358D" w:rsidP="003E1C9C">
      <w:pPr>
        <w:numPr>
          <w:ilvl w:val="0"/>
          <w:numId w:val="11"/>
        </w:numPr>
        <w:spacing w:before="100" w:beforeAutospacing="1" w:after="0" w:line="240" w:lineRule="auto"/>
        <w:rPr>
          <w:rFonts w:ascii="Times New Roman" w:hAnsi="Times New Roman"/>
          <w:sz w:val="24"/>
          <w:szCs w:val="24"/>
        </w:rPr>
      </w:pPr>
      <w:r w:rsidRPr="003E1C9C">
        <w:rPr>
          <w:rFonts w:ascii="Times New Roman" w:hAnsi="Times New Roman"/>
        </w:rPr>
        <w:t>Assistance From Outside Sources</w:t>
      </w:r>
    </w:p>
    <w:p w:rsidR="0001358D" w:rsidRPr="003E1C9C" w:rsidRDefault="0001358D" w:rsidP="00587744">
      <w:pPr>
        <w:spacing w:before="100" w:beforeAutospacing="1" w:after="0" w:line="240" w:lineRule="auto"/>
        <w:ind w:left="1080" w:hanging="360"/>
        <w:rPr>
          <w:rFonts w:ascii="Times New Roman" w:hAnsi="Times New Roman"/>
          <w:sz w:val="24"/>
          <w:szCs w:val="24"/>
        </w:rPr>
      </w:pPr>
      <w:r w:rsidRPr="003E1C9C">
        <w:rPr>
          <w:rFonts w:ascii="Times New Roman" w:hAnsi="Times New Roman"/>
        </w:rPr>
        <w:t xml:space="preserve">1. </w:t>
      </w:r>
      <w:r>
        <w:rPr>
          <w:rFonts w:ascii="Times New Roman" w:hAnsi="Times New Roman"/>
        </w:rPr>
        <w:t xml:space="preserve">  </w:t>
      </w:r>
      <w:r w:rsidRPr="003E1C9C">
        <w:rPr>
          <w:rFonts w:ascii="Times New Roman" w:hAnsi="Times New Roman"/>
        </w:rPr>
        <w:t xml:space="preserve">Outside sources may provide assistance with man power, tools and equipment. Our personnel have a readily available list of municipals, contractors and Public Safety Agencies whose services could be needed in an emergency situation. </w:t>
      </w:r>
    </w:p>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J. Final Incident Review</w:t>
      </w:r>
    </w:p>
    <w:p w:rsidR="0001358D" w:rsidRPr="003E1C9C" w:rsidRDefault="0001358D" w:rsidP="002E473D">
      <w:pPr>
        <w:numPr>
          <w:ilvl w:val="2"/>
          <w:numId w:val="12"/>
        </w:numPr>
        <w:tabs>
          <w:tab w:val="clear" w:pos="2160"/>
          <w:tab w:val="num" w:pos="1080"/>
        </w:tabs>
        <w:spacing w:before="100" w:beforeAutospacing="1" w:after="0" w:line="240" w:lineRule="auto"/>
        <w:ind w:left="1080"/>
        <w:rPr>
          <w:rFonts w:ascii="Times New Roman" w:hAnsi="Times New Roman"/>
          <w:sz w:val="24"/>
          <w:szCs w:val="24"/>
        </w:rPr>
      </w:pPr>
      <w:r w:rsidRPr="003E1C9C">
        <w:rPr>
          <w:rFonts w:ascii="Times New Roman" w:hAnsi="Times New Roman"/>
        </w:rPr>
        <w:t xml:space="preserve">Before any suspected or actual emergency condition can be considered as terminated, the </w:t>
      </w:r>
      <w:r>
        <w:rPr>
          <w:rFonts w:ascii="Times New Roman" w:hAnsi="Times New Roman"/>
        </w:rPr>
        <w:t>Director</w:t>
      </w:r>
      <w:r w:rsidRPr="003E1C9C">
        <w:rPr>
          <w:rFonts w:ascii="Times New Roman" w:hAnsi="Times New Roman"/>
        </w:rPr>
        <w:t xml:space="preserve"> or designee must:</w:t>
      </w:r>
    </w:p>
    <w:p w:rsidR="0001358D" w:rsidRPr="003E1C9C" w:rsidRDefault="0001358D" w:rsidP="00587744">
      <w:pPr>
        <w:spacing w:before="100" w:beforeAutospacing="1" w:after="0" w:line="240" w:lineRule="auto"/>
        <w:ind w:left="2340" w:hanging="180"/>
        <w:rPr>
          <w:rFonts w:ascii="Times New Roman" w:hAnsi="Times New Roman"/>
          <w:sz w:val="24"/>
          <w:szCs w:val="24"/>
        </w:rPr>
      </w:pPr>
      <w:r w:rsidRPr="003E1C9C">
        <w:rPr>
          <w:rFonts w:ascii="Times New Roman" w:hAnsi="Times New Roman"/>
        </w:rPr>
        <w:t>a. Review all calls received and all information from the f</w:t>
      </w:r>
      <w:r>
        <w:rPr>
          <w:rFonts w:ascii="Times New Roman" w:hAnsi="Times New Roman"/>
        </w:rPr>
        <w:t xml:space="preserve">ield personnel on actions taken </w:t>
      </w:r>
      <w:r w:rsidRPr="003E1C9C">
        <w:rPr>
          <w:rFonts w:ascii="Times New Roman" w:hAnsi="Times New Roman"/>
        </w:rPr>
        <w:t>to determine no other hazardous conditions exist.</w:t>
      </w:r>
    </w:p>
    <w:p w:rsidR="0001358D" w:rsidRPr="003E1C9C" w:rsidRDefault="0001358D" w:rsidP="00587744">
      <w:pPr>
        <w:spacing w:before="100" w:beforeAutospacing="1" w:after="0" w:line="240" w:lineRule="auto"/>
        <w:ind w:left="2160"/>
        <w:rPr>
          <w:rFonts w:ascii="Times New Roman" w:hAnsi="Times New Roman"/>
          <w:sz w:val="24"/>
          <w:szCs w:val="24"/>
        </w:rPr>
      </w:pPr>
      <w:r w:rsidRPr="003E1C9C">
        <w:rPr>
          <w:rFonts w:ascii="Times New Roman" w:hAnsi="Times New Roman"/>
        </w:rPr>
        <w:t>b. Make sure all services have been restored.</w:t>
      </w:r>
    </w:p>
    <w:p w:rsidR="0001358D" w:rsidRPr="00587744" w:rsidRDefault="0001358D" w:rsidP="00587744">
      <w:pPr>
        <w:spacing w:before="100" w:beforeAutospacing="1" w:after="0" w:line="240" w:lineRule="auto"/>
        <w:ind w:left="2340" w:hanging="180"/>
        <w:rPr>
          <w:rFonts w:ascii="Times New Roman" w:hAnsi="Times New Roman"/>
        </w:rPr>
      </w:pPr>
      <w:r w:rsidRPr="003E1C9C">
        <w:rPr>
          <w:rFonts w:ascii="Times New Roman" w:hAnsi="Times New Roman"/>
        </w:rPr>
        <w:t xml:space="preserve">c. Ascertain that failed materials or equipment and information regarding cause </w:t>
      </w:r>
      <w:r>
        <w:rPr>
          <w:rFonts w:ascii="Times New Roman" w:hAnsi="Times New Roman"/>
        </w:rPr>
        <w:t xml:space="preserve"> </w:t>
      </w:r>
      <w:r w:rsidRPr="003E1C9C">
        <w:rPr>
          <w:rFonts w:ascii="Times New Roman" w:hAnsi="Times New Roman"/>
        </w:rPr>
        <w:t>of failure are preserved for analysis.</w:t>
      </w:r>
    </w:p>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K. Employee Training</w:t>
      </w:r>
    </w:p>
    <w:p w:rsidR="0001358D" w:rsidRPr="003E1C9C" w:rsidRDefault="0001358D" w:rsidP="002E473D">
      <w:pPr>
        <w:numPr>
          <w:ilvl w:val="2"/>
          <w:numId w:val="13"/>
        </w:numPr>
        <w:tabs>
          <w:tab w:val="clear" w:pos="2160"/>
          <w:tab w:val="num" w:pos="1080"/>
        </w:tabs>
        <w:spacing w:before="100" w:beforeAutospacing="1" w:after="0" w:line="240" w:lineRule="auto"/>
        <w:ind w:left="1080"/>
        <w:rPr>
          <w:rFonts w:ascii="Times New Roman" w:hAnsi="Times New Roman"/>
          <w:sz w:val="24"/>
          <w:szCs w:val="24"/>
        </w:rPr>
      </w:pPr>
      <w:r w:rsidRPr="003E1C9C">
        <w:rPr>
          <w:rFonts w:ascii="Times New Roman" w:hAnsi="Times New Roman"/>
        </w:rPr>
        <w:t xml:space="preserve">The </w:t>
      </w:r>
      <w:r>
        <w:rPr>
          <w:rFonts w:ascii="Times New Roman" w:hAnsi="Times New Roman"/>
        </w:rPr>
        <w:t>Director</w:t>
      </w:r>
      <w:r w:rsidRPr="003E1C9C">
        <w:rPr>
          <w:rFonts w:ascii="Times New Roman" w:hAnsi="Times New Roman"/>
        </w:rPr>
        <w:t xml:space="preserve"> or his designee is primarily responsible for providing training to all employees in emergency procedures and the prevention of emergencies. Each employee who is responsible for emergency action will be furnished a current copy of the Emergency Plan.</w:t>
      </w:r>
    </w:p>
    <w:p w:rsidR="0001358D" w:rsidRPr="003E1C9C" w:rsidRDefault="0001358D" w:rsidP="002E473D">
      <w:pPr>
        <w:numPr>
          <w:ilvl w:val="2"/>
          <w:numId w:val="13"/>
        </w:numPr>
        <w:tabs>
          <w:tab w:val="clear" w:pos="2160"/>
          <w:tab w:val="num" w:pos="1080"/>
        </w:tabs>
        <w:spacing w:before="100" w:beforeAutospacing="1" w:after="0" w:line="240" w:lineRule="auto"/>
        <w:ind w:left="1080"/>
        <w:rPr>
          <w:rFonts w:ascii="Times New Roman" w:hAnsi="Times New Roman"/>
          <w:sz w:val="24"/>
          <w:szCs w:val="24"/>
        </w:rPr>
      </w:pPr>
      <w:r w:rsidRPr="003E1C9C">
        <w:rPr>
          <w:rFonts w:ascii="Times New Roman" w:hAnsi="Times New Roman"/>
        </w:rPr>
        <w:t>Employee training will be conducted at least annually. The training will cover the procedures contained in this Emergency Plan. Employees shall also be acquainted with location and function of such facilities that they may be called upon to utilize during any emergency. These facilities may include such items as:</w:t>
      </w:r>
    </w:p>
    <w:p w:rsidR="0001358D" w:rsidRPr="003E1C9C" w:rsidRDefault="0001358D" w:rsidP="00587744">
      <w:pPr>
        <w:spacing w:before="100" w:beforeAutospacing="1" w:after="0" w:line="240" w:lineRule="auto"/>
        <w:ind w:left="1800" w:firstLine="360"/>
        <w:rPr>
          <w:rFonts w:ascii="Times New Roman" w:hAnsi="Times New Roman"/>
          <w:sz w:val="24"/>
          <w:szCs w:val="24"/>
        </w:rPr>
      </w:pPr>
      <w:r w:rsidRPr="003E1C9C">
        <w:rPr>
          <w:rFonts w:ascii="Times New Roman" w:hAnsi="Times New Roman"/>
        </w:rPr>
        <w:t>a. Valves, crossover connections</w:t>
      </w:r>
    </w:p>
    <w:p w:rsidR="0001358D" w:rsidRPr="003E1C9C" w:rsidRDefault="0001358D" w:rsidP="00587744">
      <w:pPr>
        <w:spacing w:before="100" w:beforeAutospacing="1" w:after="0" w:line="240" w:lineRule="auto"/>
        <w:ind w:left="2160"/>
        <w:rPr>
          <w:rFonts w:ascii="Times New Roman" w:hAnsi="Times New Roman"/>
          <w:sz w:val="24"/>
          <w:szCs w:val="24"/>
        </w:rPr>
      </w:pPr>
      <w:r w:rsidRPr="003E1C9C">
        <w:rPr>
          <w:rFonts w:ascii="Times New Roman" w:hAnsi="Times New Roman"/>
        </w:rPr>
        <w:t>b. Regulator and controllers</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c. Station piping</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d. Repair tools and equipment</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e. Fire fighting and first aid equipment</w:t>
      </w:r>
    </w:p>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Proper procedures to follow in case of failure of such equipment should be included in the training.</w:t>
      </w:r>
    </w:p>
    <w:p w:rsidR="0001358D" w:rsidRPr="003E1C9C" w:rsidRDefault="0001358D" w:rsidP="003E1C9C">
      <w:pPr>
        <w:numPr>
          <w:ilvl w:val="2"/>
          <w:numId w:val="14"/>
        </w:numPr>
        <w:spacing w:before="100" w:beforeAutospacing="1" w:after="0" w:line="240" w:lineRule="auto"/>
        <w:rPr>
          <w:rFonts w:ascii="Times New Roman" w:hAnsi="Times New Roman"/>
          <w:sz w:val="24"/>
          <w:szCs w:val="24"/>
        </w:rPr>
      </w:pPr>
      <w:r w:rsidRPr="003E1C9C">
        <w:rPr>
          <w:rFonts w:ascii="Times New Roman" w:hAnsi="Times New Roman"/>
        </w:rPr>
        <w:t xml:space="preserve">The </w:t>
      </w:r>
      <w:r>
        <w:rPr>
          <w:rFonts w:ascii="Times New Roman" w:hAnsi="Times New Roman"/>
        </w:rPr>
        <w:t>Director</w:t>
      </w:r>
      <w:r w:rsidRPr="003E1C9C">
        <w:rPr>
          <w:rFonts w:ascii="Times New Roman" w:hAnsi="Times New Roman"/>
        </w:rPr>
        <w:t xml:space="preserve"> or his designee will document all training.</w:t>
      </w:r>
    </w:p>
    <w:p w:rsidR="0001358D" w:rsidRPr="003E1C9C" w:rsidRDefault="0001358D" w:rsidP="003E1C9C">
      <w:pPr>
        <w:numPr>
          <w:ilvl w:val="2"/>
          <w:numId w:val="14"/>
        </w:numPr>
        <w:spacing w:before="100" w:beforeAutospacing="1" w:after="0" w:line="240" w:lineRule="auto"/>
        <w:rPr>
          <w:rFonts w:ascii="Times New Roman" w:hAnsi="Times New Roman"/>
          <w:sz w:val="24"/>
          <w:szCs w:val="24"/>
        </w:rPr>
      </w:pPr>
      <w:r w:rsidRPr="003E1C9C">
        <w:rPr>
          <w:rFonts w:ascii="Times New Roman" w:hAnsi="Times New Roman"/>
        </w:rPr>
        <w:t>After any emergency, all employees will participate in a critique of the incident to determine the effectiveness of the emergency activities and the need for revisions.</w:t>
      </w:r>
    </w:p>
    <w:p w:rsidR="0001358D" w:rsidRPr="003E1C9C" w:rsidRDefault="0001358D" w:rsidP="003E1C9C">
      <w:pPr>
        <w:numPr>
          <w:ilvl w:val="0"/>
          <w:numId w:val="15"/>
        </w:numPr>
        <w:spacing w:before="100" w:beforeAutospacing="1" w:after="0" w:line="240" w:lineRule="auto"/>
        <w:rPr>
          <w:rFonts w:ascii="Times New Roman" w:hAnsi="Times New Roman"/>
          <w:sz w:val="24"/>
          <w:szCs w:val="24"/>
        </w:rPr>
      </w:pPr>
      <w:r w:rsidRPr="003E1C9C">
        <w:rPr>
          <w:rFonts w:ascii="Times New Roman" w:hAnsi="Times New Roman"/>
        </w:rPr>
        <w:t>Public Safety Agency Liaison Program</w:t>
      </w:r>
    </w:p>
    <w:p w:rsidR="0001358D" w:rsidRPr="003E1C9C" w:rsidRDefault="0001358D" w:rsidP="003E1C9C">
      <w:pPr>
        <w:numPr>
          <w:ilvl w:val="2"/>
          <w:numId w:val="16"/>
        </w:numPr>
        <w:spacing w:before="100" w:beforeAutospacing="1" w:after="0" w:line="240" w:lineRule="auto"/>
        <w:rPr>
          <w:rFonts w:ascii="Times New Roman" w:hAnsi="Times New Roman"/>
          <w:sz w:val="24"/>
          <w:szCs w:val="24"/>
        </w:rPr>
      </w:pPr>
      <w:r>
        <w:rPr>
          <w:rFonts w:ascii="Times New Roman" w:hAnsi="Times New Roman"/>
        </w:rPr>
        <w:t>City of Alpine Gas Department</w:t>
      </w:r>
      <w:r w:rsidRPr="003E1C9C">
        <w:rPr>
          <w:rFonts w:ascii="Times New Roman" w:hAnsi="Times New Roman"/>
        </w:rPr>
        <w:t xml:space="preserve"> has a liaison with appropriate fire, police, rescue, emergency management, and other public officials in our area of operations that may be called upon for assistance in responding to emergencies.</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a. Learn the responsibility and resources of each safety organization that may respond to a pipeline emergency.</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 xml:space="preserve">b. Acquaint the officials with our ability to respond to a gas pipeline emergency. </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c. Identify the types of pipeline emergencies in which we may need assistance.</w:t>
      </w:r>
    </w:p>
    <w:p w:rsidR="0001358D" w:rsidRDefault="0001358D" w:rsidP="00587744">
      <w:pPr>
        <w:spacing w:before="100" w:beforeAutospacing="1" w:after="0" w:line="240" w:lineRule="auto"/>
        <w:ind w:left="2160"/>
        <w:rPr>
          <w:rFonts w:ascii="Times New Roman" w:hAnsi="Times New Roman"/>
        </w:rPr>
      </w:pPr>
      <w:r>
        <w:rPr>
          <w:rFonts w:ascii="Times New Roman" w:hAnsi="Times New Roman"/>
        </w:rPr>
        <w:t>d. Plan how our gas department</w:t>
      </w:r>
      <w:r w:rsidRPr="003E1C9C">
        <w:rPr>
          <w:rFonts w:ascii="Times New Roman" w:hAnsi="Times New Roman"/>
        </w:rPr>
        <w:t xml:space="preserve"> and the Public Safety Officials might engage in mutual assistance to minimize hazards to life or property.</w:t>
      </w:r>
    </w:p>
    <w:p w:rsidR="0001358D" w:rsidRPr="003E1C9C" w:rsidRDefault="0001358D" w:rsidP="003E1C9C">
      <w:pPr>
        <w:numPr>
          <w:ilvl w:val="2"/>
          <w:numId w:val="16"/>
        </w:numPr>
        <w:spacing w:before="100" w:beforeAutospacing="1" w:after="0" w:line="240" w:lineRule="auto"/>
        <w:rPr>
          <w:rFonts w:ascii="Times New Roman" w:hAnsi="Times New Roman"/>
          <w:sz w:val="24"/>
          <w:szCs w:val="24"/>
        </w:rPr>
      </w:pPr>
      <w:r>
        <w:rPr>
          <w:rFonts w:ascii="Times New Roman" w:hAnsi="Times New Roman"/>
        </w:rPr>
        <w:t>The Director</w:t>
      </w:r>
      <w:r w:rsidRPr="003E1C9C">
        <w:rPr>
          <w:rFonts w:ascii="Times New Roman" w:hAnsi="Times New Roman"/>
        </w:rPr>
        <w:t xml:space="preserve"> or his designee will furnish each Public Safety Official in our area of operation, an information package that contains:</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a. Natural gas facts</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b. Escaping gas characteristics</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c. Burning gas characteristics</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d. Our facility identification</w:t>
      </w:r>
    </w:p>
    <w:p w:rsidR="0001358D" w:rsidRPr="003E1C9C" w:rsidRDefault="0001358D" w:rsidP="003E1C9C">
      <w:pPr>
        <w:spacing w:before="100" w:beforeAutospacing="1" w:after="0" w:line="240" w:lineRule="auto"/>
        <w:ind w:left="2160"/>
        <w:rPr>
          <w:rFonts w:ascii="Times New Roman" w:hAnsi="Times New Roman"/>
          <w:sz w:val="24"/>
          <w:szCs w:val="24"/>
        </w:rPr>
      </w:pPr>
      <w:r w:rsidRPr="003E1C9C">
        <w:rPr>
          <w:rFonts w:ascii="Times New Roman" w:hAnsi="Times New Roman"/>
        </w:rPr>
        <w:t>e. How to contact us</w:t>
      </w:r>
    </w:p>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He/she will offer a group or individual program to acquaint them with the information contained in the data package. Each year afterward, he/she will contact them to update any information and offer assistance or availability to meet with them.</w:t>
      </w:r>
    </w:p>
    <w:p w:rsidR="0001358D" w:rsidRPr="00866E90" w:rsidRDefault="0001358D" w:rsidP="003E1C9C">
      <w:pPr>
        <w:numPr>
          <w:ilvl w:val="2"/>
          <w:numId w:val="17"/>
        </w:numPr>
        <w:spacing w:before="100" w:beforeAutospacing="1" w:after="0" w:line="240" w:lineRule="auto"/>
        <w:rPr>
          <w:rFonts w:ascii="Times New Roman" w:hAnsi="Times New Roman"/>
          <w:sz w:val="24"/>
          <w:szCs w:val="24"/>
        </w:rPr>
      </w:pPr>
      <w:r>
        <w:rPr>
          <w:rFonts w:ascii="Times New Roman" w:hAnsi="Times New Roman"/>
        </w:rPr>
        <w:t>The Director</w:t>
      </w:r>
      <w:r w:rsidRPr="003E1C9C">
        <w:rPr>
          <w:rFonts w:ascii="Times New Roman" w:hAnsi="Times New Roman"/>
        </w:rPr>
        <w:t xml:space="preserve"> or his designee will maintain documentation of who was contacted, by what method (face-to-face or by mail), and the response from each.</w:t>
      </w:r>
    </w:p>
    <w:p w:rsidR="0001358D" w:rsidRPr="003E1C9C" w:rsidRDefault="0001358D" w:rsidP="00866E90">
      <w:pPr>
        <w:spacing w:before="100" w:beforeAutospacing="1" w:after="0" w:line="240" w:lineRule="auto"/>
        <w:ind w:left="1800"/>
        <w:rPr>
          <w:rFonts w:ascii="Times New Roman" w:hAnsi="Times New Roman"/>
          <w:sz w:val="24"/>
          <w:szCs w:val="24"/>
        </w:rPr>
      </w:pPr>
    </w:p>
    <w:p w:rsidR="0001358D" w:rsidRPr="003E1C9C" w:rsidRDefault="0001358D" w:rsidP="001660C1">
      <w:pPr>
        <w:numPr>
          <w:ilvl w:val="0"/>
          <w:numId w:val="18"/>
        </w:numPr>
        <w:spacing w:after="0" w:line="240" w:lineRule="auto"/>
        <w:rPr>
          <w:rFonts w:ascii="Times New Roman" w:hAnsi="Times New Roman"/>
          <w:sz w:val="24"/>
          <w:szCs w:val="24"/>
        </w:rPr>
      </w:pPr>
      <w:r w:rsidRPr="003E1C9C">
        <w:rPr>
          <w:rFonts w:ascii="Times New Roman" w:hAnsi="Times New Roman"/>
        </w:rPr>
        <w:t>General Public and Customer Education Program</w:t>
      </w:r>
    </w:p>
    <w:p w:rsidR="0001358D" w:rsidRPr="003E1C9C" w:rsidRDefault="0001358D" w:rsidP="00746BBA">
      <w:pPr>
        <w:spacing w:after="0" w:line="240" w:lineRule="auto"/>
        <w:ind w:left="720" w:firstLine="1080"/>
        <w:rPr>
          <w:rFonts w:ascii="Times New Roman" w:hAnsi="Times New Roman"/>
          <w:sz w:val="24"/>
          <w:szCs w:val="24"/>
        </w:rPr>
      </w:pPr>
      <w:r w:rsidRPr="003E1C9C">
        <w:rPr>
          <w:rFonts w:ascii="Times New Roman" w:hAnsi="Times New Roman"/>
        </w:rPr>
        <w:t xml:space="preserve">1. </w:t>
      </w:r>
      <w:r>
        <w:rPr>
          <w:rFonts w:ascii="Times New Roman" w:hAnsi="Times New Roman"/>
        </w:rPr>
        <w:t xml:space="preserve">  City of Alpine Gas Department</w:t>
      </w:r>
      <w:r w:rsidRPr="003E1C9C">
        <w:rPr>
          <w:rFonts w:ascii="Times New Roman" w:hAnsi="Times New Roman"/>
        </w:rPr>
        <w:t xml:space="preserve"> has a continuing educational program to </w:t>
      </w:r>
    </w:p>
    <w:p w:rsidR="0001358D" w:rsidRPr="003E1C9C" w:rsidRDefault="0001358D" w:rsidP="00746BBA">
      <w:pPr>
        <w:spacing w:after="0" w:line="240" w:lineRule="auto"/>
        <w:ind w:left="2160"/>
        <w:rPr>
          <w:rFonts w:ascii="Times New Roman" w:hAnsi="Times New Roman"/>
          <w:sz w:val="24"/>
          <w:szCs w:val="24"/>
        </w:rPr>
      </w:pPr>
      <w:r w:rsidRPr="003E1C9C">
        <w:rPr>
          <w:rFonts w:ascii="Times New Roman" w:hAnsi="Times New Roman"/>
        </w:rPr>
        <w:t>enable our customers, and the general public to recognize a pipeline emergency for the purpose of reporting it. We will establish a program and the necessary media to ensure our message covers the area(s) of operation.</w:t>
      </w:r>
    </w:p>
    <w:p w:rsidR="0001358D" w:rsidRPr="003E1C9C" w:rsidRDefault="0001358D" w:rsidP="00746BBA">
      <w:pPr>
        <w:spacing w:after="0" w:line="240" w:lineRule="auto"/>
        <w:ind w:left="720" w:firstLine="1080"/>
        <w:rPr>
          <w:rFonts w:ascii="Times New Roman" w:hAnsi="Times New Roman"/>
          <w:sz w:val="24"/>
          <w:szCs w:val="24"/>
        </w:rPr>
      </w:pPr>
      <w:r w:rsidRPr="003E1C9C">
        <w:rPr>
          <w:rFonts w:ascii="Times New Roman" w:hAnsi="Times New Roman"/>
        </w:rPr>
        <w:t xml:space="preserve">2. </w:t>
      </w:r>
      <w:r>
        <w:rPr>
          <w:rFonts w:ascii="Times New Roman" w:hAnsi="Times New Roman"/>
        </w:rPr>
        <w:t xml:space="preserve">  </w:t>
      </w:r>
      <w:r w:rsidRPr="003E1C9C">
        <w:rPr>
          <w:rFonts w:ascii="Times New Roman" w:hAnsi="Times New Roman"/>
        </w:rPr>
        <w:t xml:space="preserve">The </w:t>
      </w:r>
      <w:r>
        <w:rPr>
          <w:rFonts w:ascii="Times New Roman" w:hAnsi="Times New Roman"/>
        </w:rPr>
        <w:t>Director</w:t>
      </w:r>
      <w:r w:rsidRPr="003E1C9C">
        <w:rPr>
          <w:rFonts w:ascii="Times New Roman" w:hAnsi="Times New Roman"/>
        </w:rPr>
        <w:t xml:space="preserve"> or his designee will maintain documentation of specific ads, notices, </w:t>
      </w:r>
    </w:p>
    <w:p w:rsidR="0001358D" w:rsidRPr="003E1C9C" w:rsidRDefault="0001358D" w:rsidP="001660C1">
      <w:pPr>
        <w:spacing w:after="0" w:line="240" w:lineRule="auto"/>
        <w:ind w:left="720"/>
        <w:rPr>
          <w:rFonts w:ascii="Times New Roman" w:hAnsi="Times New Roman"/>
          <w:sz w:val="24"/>
          <w:szCs w:val="24"/>
        </w:rPr>
      </w:pPr>
      <w:r>
        <w:rPr>
          <w:rFonts w:ascii="Times New Roman" w:hAnsi="Times New Roman"/>
        </w:rPr>
        <w:t xml:space="preserve">   </w:t>
      </w:r>
      <w:r>
        <w:rPr>
          <w:rFonts w:ascii="Times New Roman" w:hAnsi="Times New Roman"/>
        </w:rPr>
        <w:tab/>
      </w:r>
      <w:r>
        <w:rPr>
          <w:rFonts w:ascii="Times New Roman" w:hAnsi="Times New Roman"/>
        </w:rPr>
        <w:tab/>
        <w:t xml:space="preserve"> </w:t>
      </w:r>
      <w:r w:rsidRPr="003E1C9C">
        <w:rPr>
          <w:rFonts w:ascii="Times New Roman" w:hAnsi="Times New Roman"/>
        </w:rPr>
        <w:t>etc. used to notify the public and our customers</w:t>
      </w:r>
    </w:p>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 xml:space="preserve">N. </w:t>
      </w:r>
      <w:r>
        <w:rPr>
          <w:rFonts w:ascii="Times New Roman" w:hAnsi="Times New Roman"/>
        </w:rPr>
        <w:t xml:space="preserve">       </w:t>
      </w:r>
      <w:r w:rsidRPr="003E1C9C">
        <w:rPr>
          <w:rFonts w:ascii="Times New Roman" w:hAnsi="Times New Roman"/>
        </w:rPr>
        <w:t>Contractor/Local Utility Education/Damage Prevention Program</w:t>
      </w:r>
    </w:p>
    <w:p w:rsidR="0001358D" w:rsidRPr="003E1C9C" w:rsidRDefault="0001358D" w:rsidP="003E1C9C">
      <w:pPr>
        <w:numPr>
          <w:ilvl w:val="2"/>
          <w:numId w:val="19"/>
        </w:numPr>
        <w:spacing w:before="100" w:beforeAutospacing="1" w:after="0" w:line="240" w:lineRule="auto"/>
        <w:rPr>
          <w:rFonts w:ascii="Times New Roman" w:hAnsi="Times New Roman"/>
          <w:sz w:val="24"/>
          <w:szCs w:val="24"/>
        </w:rPr>
      </w:pPr>
      <w:r>
        <w:rPr>
          <w:rFonts w:ascii="Times New Roman" w:hAnsi="Times New Roman"/>
        </w:rPr>
        <w:t>The Director</w:t>
      </w:r>
      <w:r w:rsidRPr="003E1C9C">
        <w:rPr>
          <w:rFonts w:ascii="Times New Roman" w:hAnsi="Times New Roman"/>
        </w:rPr>
        <w:t xml:space="preserve"> or his designee has a list of all contractors, plumbers, local utility, and other interested parties in the area of operation and furnish each an information package that contains:</w:t>
      </w:r>
    </w:p>
    <w:p w:rsidR="0001358D" w:rsidRPr="003E1C9C" w:rsidRDefault="0001358D" w:rsidP="001660C1">
      <w:pPr>
        <w:spacing w:before="100" w:beforeAutospacing="1" w:after="0" w:line="140" w:lineRule="exact"/>
        <w:ind w:left="2160"/>
        <w:rPr>
          <w:rFonts w:ascii="Times New Roman" w:hAnsi="Times New Roman"/>
          <w:sz w:val="24"/>
          <w:szCs w:val="24"/>
        </w:rPr>
      </w:pPr>
      <w:r w:rsidRPr="003E1C9C">
        <w:rPr>
          <w:rFonts w:ascii="Times New Roman" w:hAnsi="Times New Roman"/>
        </w:rPr>
        <w:t>a. Natural gas facts</w:t>
      </w:r>
    </w:p>
    <w:p w:rsidR="0001358D" w:rsidRPr="003E1C9C" w:rsidRDefault="0001358D" w:rsidP="001660C1">
      <w:pPr>
        <w:spacing w:before="100" w:beforeAutospacing="1" w:after="0" w:line="140" w:lineRule="exact"/>
        <w:ind w:left="2160"/>
        <w:rPr>
          <w:rFonts w:ascii="Times New Roman" w:hAnsi="Times New Roman"/>
          <w:sz w:val="24"/>
          <w:szCs w:val="24"/>
        </w:rPr>
      </w:pPr>
      <w:r w:rsidRPr="003E1C9C">
        <w:rPr>
          <w:rFonts w:ascii="Times New Roman" w:hAnsi="Times New Roman"/>
        </w:rPr>
        <w:t>b. Escaping gas characteristics</w:t>
      </w:r>
    </w:p>
    <w:p w:rsidR="0001358D" w:rsidRPr="003E1C9C" w:rsidRDefault="0001358D" w:rsidP="001660C1">
      <w:pPr>
        <w:spacing w:before="100" w:beforeAutospacing="1" w:after="0" w:line="140" w:lineRule="exact"/>
        <w:ind w:left="2160"/>
        <w:rPr>
          <w:rFonts w:ascii="Times New Roman" w:hAnsi="Times New Roman"/>
          <w:sz w:val="24"/>
          <w:szCs w:val="24"/>
        </w:rPr>
      </w:pPr>
      <w:r w:rsidRPr="003E1C9C">
        <w:rPr>
          <w:rFonts w:ascii="Times New Roman" w:hAnsi="Times New Roman"/>
        </w:rPr>
        <w:t>c. Burning gas characteristics</w:t>
      </w:r>
    </w:p>
    <w:p w:rsidR="0001358D" w:rsidRPr="003E1C9C" w:rsidRDefault="0001358D" w:rsidP="001660C1">
      <w:pPr>
        <w:spacing w:before="100" w:beforeAutospacing="1" w:after="0" w:line="140" w:lineRule="exact"/>
        <w:ind w:left="2160"/>
        <w:rPr>
          <w:rFonts w:ascii="Times New Roman" w:hAnsi="Times New Roman"/>
          <w:sz w:val="24"/>
          <w:szCs w:val="24"/>
        </w:rPr>
      </w:pPr>
      <w:r w:rsidRPr="003E1C9C">
        <w:rPr>
          <w:rFonts w:ascii="Times New Roman" w:hAnsi="Times New Roman"/>
        </w:rPr>
        <w:t>d. Our facility identification</w:t>
      </w:r>
    </w:p>
    <w:p w:rsidR="0001358D" w:rsidRPr="003E1C9C" w:rsidRDefault="0001358D" w:rsidP="001660C1">
      <w:pPr>
        <w:spacing w:before="100" w:beforeAutospacing="1" w:after="0" w:line="140" w:lineRule="exact"/>
        <w:ind w:left="2160"/>
        <w:rPr>
          <w:rFonts w:ascii="Times New Roman" w:hAnsi="Times New Roman"/>
          <w:sz w:val="24"/>
          <w:szCs w:val="24"/>
        </w:rPr>
      </w:pPr>
      <w:r w:rsidRPr="003E1C9C">
        <w:rPr>
          <w:rFonts w:ascii="Times New Roman" w:hAnsi="Times New Roman"/>
        </w:rPr>
        <w:t>e. How to contact us</w:t>
      </w:r>
    </w:p>
    <w:p w:rsidR="0001358D" w:rsidRPr="003E1C9C" w:rsidRDefault="0001358D" w:rsidP="001660C1">
      <w:pPr>
        <w:spacing w:before="100" w:beforeAutospacing="1" w:after="0" w:line="140" w:lineRule="exact"/>
        <w:ind w:left="2160"/>
        <w:rPr>
          <w:rFonts w:ascii="Times New Roman" w:hAnsi="Times New Roman"/>
          <w:sz w:val="24"/>
          <w:szCs w:val="24"/>
        </w:rPr>
      </w:pPr>
      <w:r w:rsidRPr="003E1C9C">
        <w:rPr>
          <w:rFonts w:ascii="Times New Roman" w:hAnsi="Times New Roman"/>
        </w:rPr>
        <w:t>f. The general areas of our facilities</w:t>
      </w:r>
    </w:p>
    <w:p w:rsidR="0001358D" w:rsidRPr="003E1C9C" w:rsidRDefault="0001358D" w:rsidP="001660C1">
      <w:pPr>
        <w:spacing w:before="100" w:beforeAutospacing="1" w:after="0" w:line="140" w:lineRule="exact"/>
        <w:ind w:left="2160"/>
        <w:rPr>
          <w:rFonts w:ascii="Times New Roman" w:hAnsi="Times New Roman"/>
          <w:sz w:val="24"/>
          <w:szCs w:val="24"/>
        </w:rPr>
      </w:pPr>
      <w:r w:rsidRPr="003E1C9C">
        <w:rPr>
          <w:rFonts w:ascii="Times New Roman" w:hAnsi="Times New Roman"/>
        </w:rPr>
        <w:t>g. How to request pipeline locations</w:t>
      </w:r>
    </w:p>
    <w:p w:rsidR="0001358D" w:rsidRPr="003E1C9C" w:rsidRDefault="0001358D" w:rsidP="001660C1">
      <w:pPr>
        <w:numPr>
          <w:ilvl w:val="2"/>
          <w:numId w:val="19"/>
        </w:numPr>
        <w:spacing w:before="100" w:beforeAutospacing="1" w:after="0" w:line="240" w:lineRule="auto"/>
        <w:rPr>
          <w:rFonts w:ascii="Times New Roman" w:hAnsi="Times New Roman"/>
          <w:sz w:val="24"/>
          <w:szCs w:val="24"/>
        </w:rPr>
      </w:pPr>
      <w:r>
        <w:rPr>
          <w:rFonts w:ascii="Times New Roman" w:hAnsi="Times New Roman"/>
        </w:rPr>
        <w:t>The Director</w:t>
      </w:r>
      <w:r w:rsidRPr="003E1C9C">
        <w:rPr>
          <w:rFonts w:ascii="Times New Roman" w:hAnsi="Times New Roman"/>
        </w:rPr>
        <w:t xml:space="preserve"> or his designee will maintain documentation of who was contacted, by what method (face-to-face or by mail), and the response from each.</w:t>
      </w:r>
    </w:p>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Please refer to “Damage Prevention Program” for detailed procedures</w:t>
      </w:r>
    </w:p>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O. Emergency Telephone List</w:t>
      </w:r>
    </w:p>
    <w:p w:rsidR="0001358D" w:rsidRPr="003E1C9C" w:rsidRDefault="0001358D" w:rsidP="003E1C9C">
      <w:pPr>
        <w:numPr>
          <w:ilvl w:val="2"/>
          <w:numId w:val="20"/>
        </w:numPr>
        <w:spacing w:before="100" w:beforeAutospacing="1" w:after="0" w:line="240" w:lineRule="auto"/>
        <w:rPr>
          <w:rFonts w:ascii="Times New Roman" w:hAnsi="Times New Roman"/>
          <w:sz w:val="24"/>
          <w:szCs w:val="24"/>
        </w:rPr>
      </w:pPr>
      <w:r w:rsidRPr="003E1C9C">
        <w:rPr>
          <w:rFonts w:ascii="Times New Roman" w:hAnsi="Times New Roman"/>
        </w:rPr>
        <w:t xml:space="preserve">A list of emergency telephone numbers for </w:t>
      </w:r>
      <w:r>
        <w:rPr>
          <w:rFonts w:ascii="Times New Roman" w:hAnsi="Times New Roman"/>
        </w:rPr>
        <w:t>City of Alpine Gas Department</w:t>
      </w:r>
      <w:r w:rsidRPr="003E1C9C">
        <w:rPr>
          <w:rFonts w:ascii="Times New Roman" w:hAnsi="Times New Roman"/>
        </w:rPr>
        <w:t xml:space="preserve"> personnel, municipals and necessary Public Safety Agencies are below. This list will be updates as necessary to insure that the information is correct.</w:t>
      </w:r>
    </w:p>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Emergency Notification List</w:t>
      </w:r>
    </w:p>
    <w:p w:rsidR="0001358D" w:rsidRPr="003E1C9C" w:rsidRDefault="0001358D" w:rsidP="001660C1">
      <w:pPr>
        <w:spacing w:before="100" w:beforeAutospacing="1" w:after="0" w:line="140" w:lineRule="exact"/>
        <w:rPr>
          <w:rFonts w:ascii="Times New Roman" w:hAnsi="Times New Roman"/>
          <w:sz w:val="24"/>
          <w:szCs w:val="24"/>
        </w:rPr>
      </w:pPr>
      <w:r w:rsidRPr="003E1C9C">
        <w:rPr>
          <w:rFonts w:ascii="Times New Roman" w:hAnsi="Times New Roman"/>
        </w:rPr>
        <w:t xml:space="preserve">Operator: </w:t>
      </w:r>
      <w:r>
        <w:rPr>
          <w:rFonts w:ascii="Times New Roman" w:hAnsi="Times New Roman"/>
        </w:rPr>
        <w:t>City of Alpine Gas Department</w:t>
      </w:r>
      <w:r w:rsidRPr="003E1C9C">
        <w:rPr>
          <w:rFonts w:ascii="Times New Roman" w:hAnsi="Times New Roman"/>
        </w:rPr>
        <w:t>.</w:t>
      </w:r>
    </w:p>
    <w:p w:rsidR="0001358D" w:rsidRPr="003E1C9C" w:rsidRDefault="0001358D" w:rsidP="003E1C9C">
      <w:pPr>
        <w:numPr>
          <w:ilvl w:val="2"/>
          <w:numId w:val="21"/>
        </w:numPr>
        <w:spacing w:before="100" w:beforeAutospacing="1" w:after="0" w:line="240" w:lineRule="auto"/>
        <w:rPr>
          <w:rFonts w:ascii="Times New Roman" w:hAnsi="Times New Roman"/>
          <w:sz w:val="24"/>
          <w:szCs w:val="24"/>
        </w:rPr>
      </w:pPr>
      <w:r>
        <w:rPr>
          <w:rFonts w:ascii="Times New Roman" w:hAnsi="Times New Roman"/>
        </w:rPr>
        <w:t>City of Alpine Gas Department</w:t>
      </w:r>
      <w:r w:rsidRPr="003E1C9C">
        <w:rPr>
          <w:rFonts w:ascii="Times New Roman" w:hAnsi="Times New Roman"/>
        </w:rPr>
        <w:t xml:space="preserve"> Operating Personnel</w:t>
      </w:r>
    </w:p>
    <w:tbl>
      <w:tblPr>
        <w:tblW w:w="5000" w:type="pct"/>
        <w:tblCellSpacing w:w="0" w:type="dxa"/>
        <w:tblInd w:w="216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4755"/>
        <w:gridCol w:w="4755"/>
      </w:tblGrid>
      <w:tr w:rsidR="0001358D" w:rsidRPr="00AE62C3" w:rsidTr="003E1C9C">
        <w:trPr>
          <w:tblCellSpacing w:w="0" w:type="dxa"/>
        </w:trPr>
        <w:tc>
          <w:tcPr>
            <w:tcW w:w="2500" w:type="pct"/>
            <w:tcBorders>
              <w:top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jc w:val="center"/>
              <w:rPr>
                <w:rFonts w:ascii="Times New Roman" w:hAnsi="Times New Roman"/>
                <w:sz w:val="24"/>
                <w:szCs w:val="24"/>
              </w:rPr>
            </w:pPr>
            <w:r w:rsidRPr="003E1C9C">
              <w:rPr>
                <w:rFonts w:ascii="Times New Roman" w:hAnsi="Times New Roman"/>
                <w:sz w:val="24"/>
                <w:szCs w:val="24"/>
              </w:rPr>
              <w:t>NAME</w:t>
            </w:r>
          </w:p>
        </w:tc>
        <w:tc>
          <w:tcPr>
            <w:tcW w:w="2500" w:type="pct"/>
            <w:tcBorders>
              <w:top w:val="outset" w:sz="6" w:space="0" w:color="000000"/>
              <w:left w:val="outset" w:sz="6" w:space="0" w:color="000000"/>
              <w:bottom w:val="outset" w:sz="6" w:space="0" w:color="000000"/>
            </w:tcBorders>
          </w:tcPr>
          <w:p w:rsidR="0001358D" w:rsidRPr="003E1C9C" w:rsidRDefault="0001358D" w:rsidP="003E1C9C">
            <w:pPr>
              <w:spacing w:before="100" w:beforeAutospacing="1" w:after="0" w:line="240" w:lineRule="auto"/>
              <w:jc w:val="center"/>
              <w:rPr>
                <w:rFonts w:ascii="Times New Roman" w:hAnsi="Times New Roman"/>
                <w:sz w:val="24"/>
                <w:szCs w:val="24"/>
              </w:rPr>
            </w:pPr>
            <w:r w:rsidRPr="003E1C9C">
              <w:rPr>
                <w:rFonts w:ascii="Times New Roman" w:hAnsi="Times New Roman"/>
                <w:sz w:val="24"/>
                <w:szCs w:val="24"/>
              </w:rPr>
              <w:t>CELL PHONE</w:t>
            </w:r>
          </w:p>
        </w:tc>
      </w:tr>
      <w:tr w:rsidR="0001358D" w:rsidRPr="00AE62C3" w:rsidTr="003E1C9C">
        <w:trPr>
          <w:tblCellSpacing w:w="0" w:type="dxa"/>
        </w:trPr>
        <w:tc>
          <w:tcPr>
            <w:tcW w:w="2500" w:type="pct"/>
            <w:tcBorders>
              <w:top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Pr>
                <w:rFonts w:ascii="Times New Roman" w:hAnsi="Times New Roman"/>
              </w:rPr>
              <w:t>Levi Bruttomesso</w:t>
            </w:r>
          </w:p>
        </w:tc>
        <w:tc>
          <w:tcPr>
            <w:tcW w:w="2500" w:type="pct"/>
            <w:tcBorders>
              <w:top w:val="outset" w:sz="6" w:space="0" w:color="000000"/>
              <w:left w:val="outset" w:sz="6" w:space="0" w:color="000000"/>
              <w:bottom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432-294-</w:t>
            </w:r>
            <w:r>
              <w:rPr>
                <w:rFonts w:ascii="Times New Roman" w:hAnsi="Times New Roman"/>
              </w:rPr>
              <w:t>2560</w:t>
            </w:r>
          </w:p>
        </w:tc>
      </w:tr>
      <w:tr w:rsidR="0001358D" w:rsidRPr="00AE62C3" w:rsidTr="003E1C9C">
        <w:trPr>
          <w:tblCellSpacing w:w="0" w:type="dxa"/>
        </w:trPr>
        <w:tc>
          <w:tcPr>
            <w:tcW w:w="2500" w:type="pct"/>
            <w:tcBorders>
              <w:top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Pr>
                <w:rFonts w:ascii="Times New Roman" w:hAnsi="Times New Roman"/>
              </w:rPr>
              <w:t>Lee Roy Dutchover</w:t>
            </w:r>
          </w:p>
        </w:tc>
        <w:tc>
          <w:tcPr>
            <w:tcW w:w="2500" w:type="pct"/>
            <w:tcBorders>
              <w:top w:val="outset" w:sz="6" w:space="0" w:color="000000"/>
              <w:left w:val="outset" w:sz="6" w:space="0" w:color="000000"/>
              <w:bottom w:val="outset" w:sz="6" w:space="0" w:color="000000"/>
            </w:tcBorders>
          </w:tcPr>
          <w:p w:rsidR="0001358D" w:rsidRPr="001660C1" w:rsidRDefault="0001358D" w:rsidP="003E1C9C">
            <w:pPr>
              <w:spacing w:before="100" w:beforeAutospacing="1" w:after="0" w:line="240" w:lineRule="auto"/>
              <w:rPr>
                <w:rFonts w:ascii="Times New Roman" w:hAnsi="Times New Roman"/>
              </w:rPr>
            </w:pPr>
            <w:r>
              <w:rPr>
                <w:rFonts w:ascii="Times New Roman" w:hAnsi="Times New Roman"/>
              </w:rPr>
              <w:t>432-294-0739</w:t>
            </w:r>
          </w:p>
        </w:tc>
      </w:tr>
      <w:tr w:rsidR="0001358D" w:rsidRPr="00AE62C3" w:rsidTr="003E1C9C">
        <w:trPr>
          <w:tblCellSpacing w:w="0" w:type="dxa"/>
        </w:trPr>
        <w:tc>
          <w:tcPr>
            <w:tcW w:w="2500" w:type="pct"/>
            <w:tcBorders>
              <w:top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Pr>
                <w:rFonts w:ascii="Times New Roman" w:hAnsi="Times New Roman"/>
                <w:sz w:val="24"/>
                <w:szCs w:val="24"/>
              </w:rPr>
              <w:t>Randy Guzman</w:t>
            </w:r>
          </w:p>
        </w:tc>
        <w:tc>
          <w:tcPr>
            <w:tcW w:w="2500" w:type="pct"/>
            <w:tcBorders>
              <w:top w:val="outset" w:sz="6" w:space="0" w:color="000000"/>
              <w:left w:val="outset" w:sz="6" w:space="0" w:color="000000"/>
              <w:bottom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Pr>
                <w:rFonts w:ascii="Times New Roman" w:hAnsi="Times New Roman"/>
              </w:rPr>
              <w:t>432-294-0223</w:t>
            </w:r>
          </w:p>
        </w:tc>
      </w:tr>
      <w:tr w:rsidR="0001358D" w:rsidRPr="00AE62C3" w:rsidTr="003E1C9C">
        <w:trPr>
          <w:tblCellSpacing w:w="0" w:type="dxa"/>
        </w:trPr>
        <w:tc>
          <w:tcPr>
            <w:tcW w:w="2500" w:type="pct"/>
            <w:tcBorders>
              <w:top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Jorge Morales</w:t>
            </w:r>
          </w:p>
        </w:tc>
        <w:tc>
          <w:tcPr>
            <w:tcW w:w="2500" w:type="pct"/>
            <w:tcBorders>
              <w:top w:val="outset" w:sz="6" w:space="0" w:color="000000"/>
              <w:left w:val="outset" w:sz="6" w:space="0" w:color="000000"/>
              <w:bottom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432-294-</w:t>
            </w:r>
            <w:r>
              <w:rPr>
                <w:rFonts w:ascii="Times New Roman" w:hAnsi="Times New Roman"/>
              </w:rPr>
              <w:t>3744</w:t>
            </w:r>
          </w:p>
        </w:tc>
      </w:tr>
      <w:tr w:rsidR="0001358D" w:rsidRPr="00AE62C3" w:rsidTr="003E1C9C">
        <w:trPr>
          <w:tblCellSpacing w:w="0" w:type="dxa"/>
        </w:trPr>
        <w:tc>
          <w:tcPr>
            <w:tcW w:w="2500" w:type="pct"/>
            <w:tcBorders>
              <w:top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Jason Mustain</w:t>
            </w:r>
          </w:p>
        </w:tc>
        <w:tc>
          <w:tcPr>
            <w:tcW w:w="2500" w:type="pct"/>
            <w:tcBorders>
              <w:top w:val="outset" w:sz="6" w:space="0" w:color="000000"/>
              <w:left w:val="outset" w:sz="6" w:space="0" w:color="000000"/>
              <w:bottom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432-294-</w:t>
            </w:r>
            <w:r>
              <w:rPr>
                <w:rFonts w:ascii="Times New Roman" w:hAnsi="Times New Roman"/>
              </w:rPr>
              <w:t>3741</w:t>
            </w:r>
          </w:p>
        </w:tc>
      </w:tr>
      <w:tr w:rsidR="0001358D" w:rsidRPr="00AE62C3" w:rsidTr="003E1C9C">
        <w:trPr>
          <w:tblCellSpacing w:w="0" w:type="dxa"/>
        </w:trPr>
        <w:tc>
          <w:tcPr>
            <w:tcW w:w="2500" w:type="pct"/>
            <w:tcBorders>
              <w:top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Pr>
                <w:rFonts w:ascii="Times New Roman" w:hAnsi="Times New Roman"/>
                <w:sz w:val="24"/>
                <w:szCs w:val="24"/>
              </w:rPr>
              <w:t>Victor Muniz</w:t>
            </w:r>
          </w:p>
        </w:tc>
        <w:tc>
          <w:tcPr>
            <w:tcW w:w="2500" w:type="pct"/>
            <w:tcBorders>
              <w:top w:val="outset" w:sz="6" w:space="0" w:color="000000"/>
              <w:left w:val="outset" w:sz="6" w:space="0" w:color="000000"/>
              <w:bottom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Pr>
                <w:rFonts w:ascii="Times New Roman" w:hAnsi="Times New Roman"/>
                <w:sz w:val="24"/>
                <w:szCs w:val="24"/>
              </w:rPr>
              <w:t>432-294-0742</w:t>
            </w:r>
          </w:p>
        </w:tc>
      </w:tr>
      <w:tr w:rsidR="0001358D" w:rsidRPr="00AE62C3" w:rsidTr="003E1C9C">
        <w:trPr>
          <w:tblCellSpacing w:w="0" w:type="dxa"/>
        </w:trPr>
        <w:tc>
          <w:tcPr>
            <w:tcW w:w="2500" w:type="pct"/>
            <w:tcBorders>
              <w:top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p>
        </w:tc>
        <w:tc>
          <w:tcPr>
            <w:tcW w:w="2500" w:type="pct"/>
            <w:tcBorders>
              <w:top w:val="outset" w:sz="6" w:space="0" w:color="000000"/>
              <w:left w:val="outset" w:sz="6" w:space="0" w:color="000000"/>
              <w:bottom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p>
        </w:tc>
      </w:tr>
      <w:tr w:rsidR="0001358D" w:rsidRPr="00AE62C3" w:rsidTr="003E1C9C">
        <w:trPr>
          <w:tblCellSpacing w:w="0" w:type="dxa"/>
        </w:trPr>
        <w:tc>
          <w:tcPr>
            <w:tcW w:w="2500" w:type="pct"/>
            <w:tcBorders>
              <w:top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p>
        </w:tc>
        <w:tc>
          <w:tcPr>
            <w:tcW w:w="2500" w:type="pct"/>
            <w:tcBorders>
              <w:top w:val="outset" w:sz="6" w:space="0" w:color="000000"/>
              <w:left w:val="outset" w:sz="6" w:space="0" w:color="000000"/>
              <w:bottom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p>
        </w:tc>
      </w:tr>
      <w:tr w:rsidR="0001358D" w:rsidRPr="00AE62C3" w:rsidTr="003E1C9C">
        <w:trPr>
          <w:tblCellSpacing w:w="0" w:type="dxa"/>
        </w:trPr>
        <w:tc>
          <w:tcPr>
            <w:tcW w:w="2500" w:type="pct"/>
            <w:tcBorders>
              <w:top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Duty phone (after 5pm &amp; weekends)</w:t>
            </w:r>
          </w:p>
        </w:tc>
        <w:tc>
          <w:tcPr>
            <w:tcW w:w="2500" w:type="pct"/>
            <w:tcBorders>
              <w:top w:val="outset" w:sz="6" w:space="0" w:color="000000"/>
              <w:left w:val="outset" w:sz="6" w:space="0" w:color="000000"/>
              <w:bottom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432-294-1529</w:t>
            </w:r>
          </w:p>
        </w:tc>
      </w:tr>
    </w:tbl>
    <w:p w:rsidR="0001358D" w:rsidRPr="00587744" w:rsidRDefault="0001358D" w:rsidP="00587744">
      <w:pPr>
        <w:spacing w:before="100" w:beforeAutospacing="1" w:after="0" w:line="240" w:lineRule="auto"/>
        <w:rPr>
          <w:rFonts w:ascii="Times New Roman" w:hAnsi="Times New Roman"/>
          <w:sz w:val="24"/>
          <w:szCs w:val="24"/>
        </w:rPr>
      </w:pPr>
    </w:p>
    <w:p w:rsidR="0001358D" w:rsidRPr="003E1C9C" w:rsidRDefault="0001358D" w:rsidP="002E473D">
      <w:pPr>
        <w:numPr>
          <w:ilvl w:val="0"/>
          <w:numId w:val="21"/>
        </w:numPr>
        <w:spacing w:before="100" w:beforeAutospacing="1" w:after="0" w:line="240" w:lineRule="auto"/>
        <w:ind w:firstLine="1080"/>
        <w:rPr>
          <w:rFonts w:ascii="Times New Roman" w:hAnsi="Times New Roman"/>
          <w:sz w:val="24"/>
          <w:szCs w:val="24"/>
        </w:rPr>
      </w:pPr>
      <w:r w:rsidRPr="003E1C9C">
        <w:rPr>
          <w:rFonts w:ascii="Times New Roman" w:hAnsi="Times New Roman"/>
        </w:rPr>
        <w:t>Others to notify</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3170"/>
        <w:gridCol w:w="3171"/>
        <w:gridCol w:w="3169"/>
      </w:tblGrid>
      <w:tr w:rsidR="0001358D" w:rsidRPr="00AE62C3" w:rsidTr="005B6FA4">
        <w:trPr>
          <w:tblCellSpacing w:w="0" w:type="dxa"/>
        </w:trPr>
        <w:tc>
          <w:tcPr>
            <w:tcW w:w="1667" w:type="pct"/>
            <w:tcBorders>
              <w:top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jc w:val="center"/>
              <w:rPr>
                <w:rFonts w:ascii="Times New Roman" w:hAnsi="Times New Roman"/>
                <w:sz w:val="24"/>
                <w:szCs w:val="24"/>
              </w:rPr>
            </w:pPr>
            <w:r w:rsidRPr="003E1C9C">
              <w:rPr>
                <w:rFonts w:ascii="Times New Roman" w:hAnsi="Times New Roman"/>
                <w:sz w:val="24"/>
                <w:szCs w:val="24"/>
              </w:rPr>
              <w:t>Agency</w:t>
            </w:r>
          </w:p>
        </w:tc>
        <w:tc>
          <w:tcPr>
            <w:tcW w:w="1667" w:type="pct"/>
            <w:tcBorders>
              <w:top w:val="outset" w:sz="6" w:space="0" w:color="000000"/>
              <w:left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jc w:val="center"/>
              <w:rPr>
                <w:rFonts w:ascii="Times New Roman" w:hAnsi="Times New Roman"/>
                <w:sz w:val="24"/>
                <w:szCs w:val="24"/>
              </w:rPr>
            </w:pPr>
            <w:r w:rsidRPr="003E1C9C">
              <w:rPr>
                <w:rFonts w:ascii="Times New Roman" w:hAnsi="Times New Roman"/>
                <w:sz w:val="24"/>
                <w:szCs w:val="24"/>
              </w:rPr>
              <w:t>Location</w:t>
            </w:r>
          </w:p>
        </w:tc>
        <w:tc>
          <w:tcPr>
            <w:tcW w:w="1667" w:type="pct"/>
            <w:tcBorders>
              <w:top w:val="outset" w:sz="6" w:space="0" w:color="000000"/>
              <w:left w:val="outset" w:sz="6" w:space="0" w:color="000000"/>
              <w:bottom w:val="outset" w:sz="6" w:space="0" w:color="000000"/>
            </w:tcBorders>
          </w:tcPr>
          <w:p w:rsidR="0001358D" w:rsidRPr="003E1C9C" w:rsidRDefault="0001358D" w:rsidP="003E1C9C">
            <w:pPr>
              <w:spacing w:before="100" w:beforeAutospacing="1" w:after="0" w:line="240" w:lineRule="auto"/>
              <w:jc w:val="center"/>
              <w:rPr>
                <w:rFonts w:ascii="Times New Roman" w:hAnsi="Times New Roman"/>
                <w:sz w:val="24"/>
                <w:szCs w:val="24"/>
              </w:rPr>
            </w:pPr>
            <w:r w:rsidRPr="003E1C9C">
              <w:rPr>
                <w:rFonts w:ascii="Times New Roman" w:hAnsi="Times New Roman"/>
                <w:sz w:val="24"/>
                <w:szCs w:val="24"/>
              </w:rPr>
              <w:t>Phone number</w:t>
            </w:r>
          </w:p>
        </w:tc>
      </w:tr>
      <w:tr w:rsidR="0001358D" w:rsidRPr="00AE62C3" w:rsidTr="005B6FA4">
        <w:trPr>
          <w:tblCellSpacing w:w="0" w:type="dxa"/>
        </w:trPr>
        <w:tc>
          <w:tcPr>
            <w:tcW w:w="1667" w:type="pct"/>
            <w:tcBorders>
              <w:top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Alpine Police Department</w:t>
            </w:r>
          </w:p>
        </w:tc>
        <w:tc>
          <w:tcPr>
            <w:tcW w:w="1667" w:type="pct"/>
            <w:tcBorders>
              <w:top w:val="outset" w:sz="6" w:space="0" w:color="000000"/>
              <w:left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Alpine, Texas</w:t>
            </w:r>
          </w:p>
        </w:tc>
        <w:tc>
          <w:tcPr>
            <w:tcW w:w="1667" w:type="pct"/>
            <w:tcBorders>
              <w:top w:val="outset" w:sz="6" w:space="0" w:color="000000"/>
              <w:left w:val="outset" w:sz="6" w:space="0" w:color="000000"/>
              <w:bottom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432-837-3486</w:t>
            </w:r>
          </w:p>
        </w:tc>
      </w:tr>
      <w:tr w:rsidR="0001358D" w:rsidRPr="00AE62C3" w:rsidTr="005B6FA4">
        <w:trPr>
          <w:tblCellSpacing w:w="0" w:type="dxa"/>
        </w:trPr>
        <w:tc>
          <w:tcPr>
            <w:tcW w:w="1667" w:type="pct"/>
            <w:tcBorders>
              <w:top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 xml:space="preserve">Railroad Commission of Texas </w:t>
            </w:r>
          </w:p>
        </w:tc>
        <w:tc>
          <w:tcPr>
            <w:tcW w:w="1667" w:type="pct"/>
            <w:tcBorders>
              <w:top w:val="outset" w:sz="6" w:space="0" w:color="000000"/>
              <w:left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 xml:space="preserve">Austin, Texas </w:t>
            </w:r>
          </w:p>
        </w:tc>
        <w:tc>
          <w:tcPr>
            <w:tcW w:w="1667" w:type="pct"/>
            <w:tcBorders>
              <w:top w:val="outset" w:sz="6" w:space="0" w:color="000000"/>
              <w:left w:val="outset" w:sz="6" w:space="0" w:color="000000"/>
              <w:bottom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512-463-6788(24 hr emergency)</w:t>
            </w:r>
          </w:p>
        </w:tc>
      </w:tr>
      <w:tr w:rsidR="0001358D" w:rsidRPr="00AE62C3" w:rsidTr="005B6FA4">
        <w:trPr>
          <w:tblCellSpacing w:w="0" w:type="dxa"/>
        </w:trPr>
        <w:tc>
          <w:tcPr>
            <w:tcW w:w="1667" w:type="pct"/>
            <w:tcBorders>
              <w:top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 xml:space="preserve">Railroad Commission of Texas </w:t>
            </w:r>
          </w:p>
        </w:tc>
        <w:tc>
          <w:tcPr>
            <w:tcW w:w="1667" w:type="pct"/>
            <w:tcBorders>
              <w:top w:val="outset" w:sz="6" w:space="0" w:color="000000"/>
              <w:left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 xml:space="preserve">Midland, Texas </w:t>
            </w:r>
          </w:p>
        </w:tc>
        <w:tc>
          <w:tcPr>
            <w:tcW w:w="1667" w:type="pct"/>
            <w:tcBorders>
              <w:top w:val="outset" w:sz="6" w:space="0" w:color="000000"/>
              <w:left w:val="outset" w:sz="6" w:space="0" w:color="000000"/>
              <w:bottom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432-684-6005(regional office)</w:t>
            </w:r>
          </w:p>
        </w:tc>
      </w:tr>
      <w:tr w:rsidR="0001358D" w:rsidRPr="00AE62C3" w:rsidTr="005B6FA4">
        <w:trPr>
          <w:tblCellSpacing w:w="0" w:type="dxa"/>
        </w:trPr>
        <w:tc>
          <w:tcPr>
            <w:tcW w:w="1667" w:type="pct"/>
            <w:tcBorders>
              <w:top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Pr>
                <w:rFonts w:ascii="Times New Roman" w:hAnsi="Times New Roman"/>
                <w:sz w:val="24"/>
                <w:szCs w:val="24"/>
              </w:rPr>
              <w:t>Brewster Co. Fire Dept.</w:t>
            </w:r>
          </w:p>
        </w:tc>
        <w:tc>
          <w:tcPr>
            <w:tcW w:w="1667" w:type="pct"/>
            <w:tcBorders>
              <w:top w:val="outset" w:sz="6" w:space="0" w:color="000000"/>
              <w:left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Pr>
                <w:rFonts w:ascii="Times New Roman" w:hAnsi="Times New Roman"/>
                <w:sz w:val="24"/>
                <w:szCs w:val="24"/>
              </w:rPr>
              <w:t>Alpine, Texas</w:t>
            </w:r>
          </w:p>
        </w:tc>
        <w:tc>
          <w:tcPr>
            <w:tcW w:w="1667" w:type="pct"/>
            <w:tcBorders>
              <w:top w:val="outset" w:sz="6" w:space="0" w:color="000000"/>
              <w:left w:val="outset" w:sz="6" w:space="0" w:color="000000"/>
              <w:bottom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Pr>
                <w:rFonts w:ascii="Times New Roman" w:hAnsi="Times New Roman"/>
                <w:sz w:val="24"/>
                <w:szCs w:val="24"/>
              </w:rPr>
              <w:t>432-837-2366</w:t>
            </w:r>
          </w:p>
        </w:tc>
      </w:tr>
      <w:tr w:rsidR="0001358D" w:rsidRPr="00AE62C3" w:rsidTr="005B6FA4">
        <w:trPr>
          <w:tblCellSpacing w:w="0" w:type="dxa"/>
        </w:trPr>
        <w:tc>
          <w:tcPr>
            <w:tcW w:w="1667" w:type="pct"/>
            <w:tcBorders>
              <w:top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Jeff Davis County Sheriff's Department</w:t>
            </w:r>
          </w:p>
        </w:tc>
        <w:tc>
          <w:tcPr>
            <w:tcW w:w="1667" w:type="pct"/>
            <w:tcBorders>
              <w:top w:val="outset" w:sz="6" w:space="0" w:color="000000"/>
              <w:left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Fort Davis, Texas</w:t>
            </w:r>
          </w:p>
        </w:tc>
        <w:tc>
          <w:tcPr>
            <w:tcW w:w="1667" w:type="pct"/>
            <w:tcBorders>
              <w:top w:val="outset" w:sz="6" w:space="0" w:color="000000"/>
              <w:left w:val="outset" w:sz="6" w:space="0" w:color="000000"/>
              <w:bottom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432-426-3213</w:t>
            </w:r>
          </w:p>
        </w:tc>
      </w:tr>
      <w:tr w:rsidR="0001358D" w:rsidRPr="00AE62C3" w:rsidTr="005B6FA4">
        <w:trPr>
          <w:tblCellSpacing w:w="0" w:type="dxa"/>
        </w:trPr>
        <w:tc>
          <w:tcPr>
            <w:tcW w:w="1667" w:type="pct"/>
            <w:tcBorders>
              <w:top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Brewster County Sheriff's Department</w:t>
            </w:r>
          </w:p>
        </w:tc>
        <w:tc>
          <w:tcPr>
            <w:tcW w:w="1667" w:type="pct"/>
            <w:tcBorders>
              <w:top w:val="outset" w:sz="6" w:space="0" w:color="000000"/>
              <w:left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 xml:space="preserve">Alpine, Texas </w:t>
            </w:r>
          </w:p>
        </w:tc>
        <w:tc>
          <w:tcPr>
            <w:tcW w:w="1667" w:type="pct"/>
            <w:tcBorders>
              <w:top w:val="outset" w:sz="6" w:space="0" w:color="000000"/>
              <w:left w:val="outset" w:sz="6" w:space="0" w:color="000000"/>
              <w:bottom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432-837-3488</w:t>
            </w:r>
          </w:p>
        </w:tc>
      </w:tr>
    </w:tbl>
    <w:p w:rsidR="0001358D" w:rsidRPr="003E1C9C" w:rsidRDefault="0001358D" w:rsidP="003E1C9C">
      <w:pPr>
        <w:spacing w:before="100" w:beforeAutospacing="1" w:after="0" w:line="240" w:lineRule="auto"/>
        <w:rPr>
          <w:rFonts w:ascii="Times New Roman" w:hAnsi="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3170"/>
        <w:gridCol w:w="3170"/>
        <w:gridCol w:w="3170"/>
      </w:tblGrid>
      <w:tr w:rsidR="0001358D" w:rsidRPr="00AE62C3" w:rsidTr="003E1C9C">
        <w:trPr>
          <w:tblCellSpacing w:w="0" w:type="dxa"/>
        </w:trPr>
        <w:tc>
          <w:tcPr>
            <w:tcW w:w="1650" w:type="pct"/>
            <w:tcBorders>
              <w:top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Municipal Assistance</w:t>
            </w:r>
          </w:p>
        </w:tc>
        <w:tc>
          <w:tcPr>
            <w:tcW w:w="1650" w:type="pct"/>
            <w:tcBorders>
              <w:top w:val="outset" w:sz="6" w:space="0" w:color="000000"/>
              <w:left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p>
        </w:tc>
        <w:tc>
          <w:tcPr>
            <w:tcW w:w="1650" w:type="pct"/>
            <w:tcBorders>
              <w:top w:val="outset" w:sz="6" w:space="0" w:color="000000"/>
              <w:left w:val="outset" w:sz="6" w:space="0" w:color="000000"/>
              <w:bottom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p>
        </w:tc>
      </w:tr>
      <w:tr w:rsidR="0001358D" w:rsidRPr="00AE62C3" w:rsidTr="003E1C9C">
        <w:trPr>
          <w:tblCellSpacing w:w="0" w:type="dxa"/>
        </w:trPr>
        <w:tc>
          <w:tcPr>
            <w:tcW w:w="1650" w:type="pct"/>
            <w:tcBorders>
              <w:top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City of Fort Stockton</w:t>
            </w:r>
          </w:p>
        </w:tc>
        <w:tc>
          <w:tcPr>
            <w:tcW w:w="1650" w:type="pct"/>
            <w:tcBorders>
              <w:top w:val="outset" w:sz="6" w:space="0" w:color="000000"/>
              <w:left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 xml:space="preserve">Fort Stockton, Texas </w:t>
            </w:r>
          </w:p>
        </w:tc>
        <w:tc>
          <w:tcPr>
            <w:tcW w:w="1650" w:type="pct"/>
            <w:tcBorders>
              <w:top w:val="outset" w:sz="6" w:space="0" w:color="000000"/>
              <w:left w:val="outset" w:sz="6" w:space="0" w:color="000000"/>
              <w:bottom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432-336-8525</w:t>
            </w:r>
          </w:p>
        </w:tc>
      </w:tr>
      <w:tr w:rsidR="0001358D" w:rsidRPr="00AE62C3" w:rsidTr="003E1C9C">
        <w:trPr>
          <w:tblCellSpacing w:w="0" w:type="dxa"/>
        </w:trPr>
        <w:tc>
          <w:tcPr>
            <w:tcW w:w="1650" w:type="pct"/>
            <w:tcBorders>
              <w:top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Texas Western Natural Gas</w:t>
            </w:r>
          </w:p>
        </w:tc>
        <w:tc>
          <w:tcPr>
            <w:tcW w:w="1650" w:type="pct"/>
            <w:tcBorders>
              <w:top w:val="outset" w:sz="6" w:space="0" w:color="000000"/>
              <w:left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 xml:space="preserve">Van Horn, Texas </w:t>
            </w:r>
          </w:p>
        </w:tc>
        <w:tc>
          <w:tcPr>
            <w:tcW w:w="1650" w:type="pct"/>
            <w:tcBorders>
              <w:top w:val="outset" w:sz="6" w:space="0" w:color="000000"/>
              <w:left w:val="outset" w:sz="6" w:space="0" w:color="000000"/>
              <w:bottom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432-283-2337</w:t>
            </w:r>
          </w:p>
        </w:tc>
      </w:tr>
    </w:tbl>
    <w:p w:rsidR="0001358D" w:rsidRPr="003E1C9C" w:rsidRDefault="0001358D" w:rsidP="003E1C9C">
      <w:pPr>
        <w:spacing w:before="100" w:beforeAutospacing="1" w:after="0" w:line="240" w:lineRule="auto"/>
        <w:rPr>
          <w:rFonts w:ascii="Times New Roman" w:hAnsi="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9510"/>
      </w:tblGrid>
      <w:tr w:rsidR="0001358D" w:rsidRPr="00AE62C3" w:rsidTr="003E1C9C">
        <w:trPr>
          <w:tblCellSpacing w:w="0" w:type="dxa"/>
        </w:trPr>
        <w:tc>
          <w:tcPr>
            <w:tcW w:w="5000" w:type="pct"/>
            <w:tcBorders>
              <w:top w:val="outset" w:sz="6" w:space="0" w:color="000000"/>
              <w:bottom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Pipeline Contractors</w:t>
            </w:r>
          </w:p>
        </w:tc>
      </w:tr>
      <w:tr w:rsidR="0001358D" w:rsidRPr="00AE62C3" w:rsidTr="003E1C9C">
        <w:trPr>
          <w:tblCellSpacing w:w="0" w:type="dxa"/>
        </w:trPr>
        <w:tc>
          <w:tcPr>
            <w:tcW w:w="5000" w:type="pct"/>
            <w:tcBorders>
              <w:top w:val="outset" w:sz="6" w:space="0" w:color="000000"/>
              <w:bottom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p>
        </w:tc>
      </w:tr>
      <w:tr w:rsidR="0001358D" w:rsidRPr="00AE62C3" w:rsidTr="003E1C9C">
        <w:trPr>
          <w:tblCellSpacing w:w="0" w:type="dxa"/>
        </w:trPr>
        <w:tc>
          <w:tcPr>
            <w:tcW w:w="5000" w:type="pct"/>
            <w:tcBorders>
              <w:top w:val="outset" w:sz="6" w:space="0" w:color="000000"/>
              <w:bottom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p>
        </w:tc>
      </w:tr>
    </w:tbl>
    <w:p w:rsidR="0001358D" w:rsidRPr="003E1C9C" w:rsidRDefault="0001358D" w:rsidP="003E1C9C">
      <w:pPr>
        <w:spacing w:before="100" w:beforeAutospacing="1" w:after="0" w:line="240" w:lineRule="auto"/>
        <w:rPr>
          <w:rFonts w:ascii="Times New Roman" w:hAnsi="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3170"/>
        <w:gridCol w:w="3170"/>
        <w:gridCol w:w="3170"/>
      </w:tblGrid>
      <w:tr w:rsidR="0001358D" w:rsidRPr="00AE62C3" w:rsidTr="003E1C9C">
        <w:trPr>
          <w:tblCellSpacing w:w="0" w:type="dxa"/>
        </w:trPr>
        <w:tc>
          <w:tcPr>
            <w:tcW w:w="1650" w:type="pct"/>
            <w:tcBorders>
              <w:top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Gas Supplier</w:t>
            </w:r>
          </w:p>
        </w:tc>
        <w:tc>
          <w:tcPr>
            <w:tcW w:w="1650" w:type="pct"/>
            <w:tcBorders>
              <w:top w:val="outset" w:sz="6" w:space="0" w:color="000000"/>
              <w:left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p>
        </w:tc>
        <w:tc>
          <w:tcPr>
            <w:tcW w:w="1650" w:type="pct"/>
            <w:tcBorders>
              <w:top w:val="outset" w:sz="6" w:space="0" w:color="000000"/>
              <w:left w:val="outset" w:sz="6" w:space="0" w:color="000000"/>
              <w:bottom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p>
        </w:tc>
      </w:tr>
      <w:tr w:rsidR="0001358D" w:rsidRPr="00AE62C3" w:rsidTr="003E1C9C">
        <w:trPr>
          <w:tblCellSpacing w:w="0" w:type="dxa"/>
        </w:trPr>
        <w:tc>
          <w:tcPr>
            <w:tcW w:w="1650" w:type="pct"/>
            <w:tcBorders>
              <w:top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West Texas Gas</w:t>
            </w:r>
          </w:p>
        </w:tc>
        <w:tc>
          <w:tcPr>
            <w:tcW w:w="1650" w:type="pct"/>
            <w:tcBorders>
              <w:top w:val="outset" w:sz="6" w:space="0" w:color="000000"/>
              <w:left w:val="outset" w:sz="6" w:space="0" w:color="000000"/>
              <w:bottom w:val="outset" w:sz="6" w:space="0" w:color="000000"/>
              <w:right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Midland, Texas</w:t>
            </w:r>
          </w:p>
        </w:tc>
        <w:tc>
          <w:tcPr>
            <w:tcW w:w="1650" w:type="pct"/>
            <w:tcBorders>
              <w:top w:val="outset" w:sz="6" w:space="0" w:color="000000"/>
              <w:left w:val="outset" w:sz="6" w:space="0" w:color="000000"/>
              <w:bottom w:val="outset" w:sz="6" w:space="0" w:color="000000"/>
            </w:tcBorders>
          </w:tcPr>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sz w:val="24"/>
                <w:szCs w:val="24"/>
              </w:rPr>
              <w:t>432-694-6000</w:t>
            </w:r>
          </w:p>
        </w:tc>
      </w:tr>
    </w:tbl>
    <w:p w:rsidR="0001358D" w:rsidRPr="003E1C9C" w:rsidRDefault="0001358D" w:rsidP="003E1C9C">
      <w:pPr>
        <w:spacing w:before="100" w:beforeAutospacing="1" w:after="0" w:line="240" w:lineRule="auto"/>
        <w:rPr>
          <w:rFonts w:ascii="Times New Roman" w:hAnsi="Times New Roman"/>
          <w:sz w:val="24"/>
          <w:szCs w:val="24"/>
        </w:rPr>
      </w:pPr>
    </w:p>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P. Governmental Reporting Requirements</w:t>
      </w:r>
    </w:p>
    <w:p w:rsidR="0001358D" w:rsidRPr="003E1C9C" w:rsidRDefault="0001358D" w:rsidP="001615EF">
      <w:pPr>
        <w:numPr>
          <w:ilvl w:val="2"/>
          <w:numId w:val="22"/>
        </w:numPr>
        <w:spacing w:before="100" w:beforeAutospacing="1" w:after="0" w:line="140" w:lineRule="exact"/>
        <w:rPr>
          <w:rFonts w:ascii="Times New Roman" w:hAnsi="Times New Roman"/>
          <w:sz w:val="24"/>
          <w:szCs w:val="24"/>
        </w:rPr>
      </w:pPr>
      <w:r w:rsidRPr="003E1C9C">
        <w:rPr>
          <w:rFonts w:ascii="Times New Roman" w:hAnsi="Times New Roman"/>
        </w:rPr>
        <w:t>Telephonic Reporting – Accident Reportable</w:t>
      </w:r>
    </w:p>
    <w:p w:rsidR="0001358D" w:rsidRPr="003E1C9C" w:rsidRDefault="0001358D" w:rsidP="001615EF">
      <w:pPr>
        <w:spacing w:before="100" w:beforeAutospacing="1" w:after="0" w:line="140" w:lineRule="exact"/>
        <w:ind w:left="2160"/>
        <w:rPr>
          <w:rFonts w:ascii="Times New Roman" w:hAnsi="Times New Roman"/>
          <w:sz w:val="24"/>
          <w:szCs w:val="24"/>
        </w:rPr>
      </w:pPr>
      <w:r w:rsidRPr="003E1C9C">
        <w:rPr>
          <w:rFonts w:ascii="Times New Roman" w:hAnsi="Times New Roman"/>
        </w:rPr>
        <w:t>a. Railroad Commission of Texas</w:t>
      </w:r>
    </w:p>
    <w:p w:rsidR="0001358D" w:rsidRPr="003E1C9C" w:rsidRDefault="0001358D" w:rsidP="001615EF">
      <w:pPr>
        <w:spacing w:before="100" w:beforeAutospacing="1" w:after="0" w:line="240" w:lineRule="auto"/>
        <w:ind w:left="360"/>
        <w:rPr>
          <w:rFonts w:ascii="Times New Roman" w:hAnsi="Times New Roman"/>
          <w:sz w:val="24"/>
          <w:szCs w:val="24"/>
        </w:rPr>
      </w:pPr>
      <w:r w:rsidRPr="003E1C9C">
        <w:rPr>
          <w:rFonts w:ascii="Times New Roman" w:hAnsi="Times New Roman"/>
        </w:rPr>
        <w:t>In the event of a reportable</w:t>
      </w:r>
      <w:r>
        <w:rPr>
          <w:rFonts w:ascii="Times New Roman" w:hAnsi="Times New Roman"/>
        </w:rPr>
        <w:t xml:space="preserve"> accident as defined, the Director</w:t>
      </w:r>
      <w:r w:rsidRPr="003E1C9C">
        <w:rPr>
          <w:rFonts w:ascii="Times New Roman" w:hAnsi="Times New Roman"/>
        </w:rPr>
        <w:t xml:space="preserve"> or his designee, shall telephone the Gas Safety Division of the Railroad Commission of Texas (512) 463-6788. This Telephone Report should be given at the earliest practicable moment (within 2 hours) following discovery of the accident and should include the following:</w:t>
      </w:r>
    </w:p>
    <w:p w:rsidR="0001358D" w:rsidRPr="003E1C9C" w:rsidRDefault="0001358D" w:rsidP="002E473D">
      <w:pPr>
        <w:numPr>
          <w:ilvl w:val="0"/>
          <w:numId w:val="23"/>
        </w:numPr>
        <w:tabs>
          <w:tab w:val="num" w:pos="1080"/>
        </w:tabs>
        <w:spacing w:before="100" w:beforeAutospacing="1" w:after="0" w:line="240" w:lineRule="auto"/>
        <w:rPr>
          <w:rFonts w:ascii="Times New Roman" w:hAnsi="Times New Roman"/>
          <w:sz w:val="24"/>
          <w:szCs w:val="24"/>
        </w:rPr>
      </w:pPr>
      <w:r w:rsidRPr="003E1C9C">
        <w:rPr>
          <w:rFonts w:ascii="Times New Roman" w:hAnsi="Times New Roman"/>
        </w:rPr>
        <w:t>Date and Time of report</w:t>
      </w:r>
    </w:p>
    <w:p w:rsidR="0001358D" w:rsidRPr="003E1C9C" w:rsidRDefault="0001358D" w:rsidP="002E473D">
      <w:pPr>
        <w:numPr>
          <w:ilvl w:val="0"/>
          <w:numId w:val="23"/>
        </w:numPr>
        <w:tabs>
          <w:tab w:val="num" w:pos="1080"/>
        </w:tabs>
        <w:spacing w:before="100" w:beforeAutospacing="1" w:after="0" w:line="240" w:lineRule="auto"/>
        <w:rPr>
          <w:rFonts w:ascii="Times New Roman" w:hAnsi="Times New Roman"/>
          <w:sz w:val="24"/>
          <w:szCs w:val="24"/>
        </w:rPr>
      </w:pPr>
      <w:r w:rsidRPr="003E1C9C">
        <w:rPr>
          <w:rFonts w:ascii="Times New Roman" w:hAnsi="Times New Roman"/>
        </w:rPr>
        <w:t>Name and phone number of person reporting</w:t>
      </w:r>
    </w:p>
    <w:p w:rsidR="0001358D" w:rsidRPr="003E1C9C" w:rsidRDefault="0001358D" w:rsidP="002E473D">
      <w:pPr>
        <w:numPr>
          <w:ilvl w:val="0"/>
          <w:numId w:val="23"/>
        </w:numPr>
        <w:tabs>
          <w:tab w:val="num" w:pos="1080"/>
        </w:tabs>
        <w:spacing w:before="100" w:beforeAutospacing="1" w:after="0" w:line="240" w:lineRule="auto"/>
        <w:rPr>
          <w:rFonts w:ascii="Times New Roman" w:hAnsi="Times New Roman"/>
          <w:sz w:val="24"/>
          <w:szCs w:val="24"/>
        </w:rPr>
      </w:pPr>
      <w:r w:rsidRPr="003E1C9C">
        <w:rPr>
          <w:rFonts w:ascii="Times New Roman" w:hAnsi="Times New Roman"/>
        </w:rPr>
        <w:t>Name and address of operating system</w:t>
      </w:r>
    </w:p>
    <w:p w:rsidR="0001358D" w:rsidRPr="003E1C9C" w:rsidRDefault="0001358D" w:rsidP="002E473D">
      <w:pPr>
        <w:numPr>
          <w:ilvl w:val="0"/>
          <w:numId w:val="23"/>
        </w:numPr>
        <w:tabs>
          <w:tab w:val="num" w:pos="1080"/>
        </w:tabs>
        <w:spacing w:before="100" w:beforeAutospacing="1" w:after="0" w:line="240" w:lineRule="auto"/>
        <w:rPr>
          <w:rFonts w:ascii="Times New Roman" w:hAnsi="Times New Roman"/>
          <w:sz w:val="24"/>
          <w:szCs w:val="24"/>
        </w:rPr>
      </w:pPr>
      <w:r w:rsidRPr="003E1C9C">
        <w:rPr>
          <w:rFonts w:ascii="Times New Roman" w:hAnsi="Times New Roman"/>
        </w:rPr>
        <w:t xml:space="preserve">Phone number of </w:t>
      </w:r>
      <w:r>
        <w:rPr>
          <w:rFonts w:ascii="Times New Roman" w:hAnsi="Times New Roman"/>
        </w:rPr>
        <w:t>City of Alpine Gas Department</w:t>
      </w:r>
      <w:r w:rsidRPr="003E1C9C">
        <w:rPr>
          <w:rFonts w:ascii="Times New Roman" w:hAnsi="Times New Roman"/>
        </w:rPr>
        <w:t xml:space="preserve"> and/or contact</w:t>
      </w:r>
    </w:p>
    <w:p w:rsidR="0001358D" w:rsidRPr="003E1C9C" w:rsidRDefault="0001358D" w:rsidP="002E473D">
      <w:pPr>
        <w:numPr>
          <w:ilvl w:val="0"/>
          <w:numId w:val="23"/>
        </w:numPr>
        <w:tabs>
          <w:tab w:val="num" w:pos="1080"/>
        </w:tabs>
        <w:spacing w:before="100" w:beforeAutospacing="1" w:after="0" w:line="240" w:lineRule="auto"/>
        <w:rPr>
          <w:rFonts w:ascii="Times New Roman" w:hAnsi="Times New Roman"/>
          <w:sz w:val="24"/>
          <w:szCs w:val="24"/>
        </w:rPr>
      </w:pPr>
      <w:r w:rsidRPr="003E1C9C">
        <w:rPr>
          <w:rFonts w:ascii="Times New Roman" w:hAnsi="Times New Roman"/>
        </w:rPr>
        <w:t>Designate whether leak or rupture</w:t>
      </w:r>
    </w:p>
    <w:p w:rsidR="0001358D" w:rsidRPr="003E1C9C" w:rsidRDefault="0001358D" w:rsidP="002E473D">
      <w:pPr>
        <w:numPr>
          <w:ilvl w:val="0"/>
          <w:numId w:val="23"/>
        </w:numPr>
        <w:tabs>
          <w:tab w:val="num" w:pos="1080"/>
        </w:tabs>
        <w:spacing w:before="100" w:beforeAutospacing="1" w:after="0" w:line="240" w:lineRule="auto"/>
        <w:rPr>
          <w:rFonts w:ascii="Times New Roman" w:hAnsi="Times New Roman"/>
          <w:sz w:val="24"/>
          <w:szCs w:val="24"/>
        </w:rPr>
      </w:pPr>
      <w:r w:rsidRPr="003E1C9C">
        <w:rPr>
          <w:rFonts w:ascii="Times New Roman" w:hAnsi="Times New Roman"/>
        </w:rPr>
        <w:t>Whether or not a fire occurred</w:t>
      </w:r>
    </w:p>
    <w:p w:rsidR="0001358D" w:rsidRPr="003E1C9C" w:rsidRDefault="0001358D" w:rsidP="002E473D">
      <w:pPr>
        <w:numPr>
          <w:ilvl w:val="0"/>
          <w:numId w:val="23"/>
        </w:numPr>
        <w:tabs>
          <w:tab w:val="num" w:pos="1080"/>
        </w:tabs>
        <w:spacing w:before="100" w:beforeAutospacing="1" w:after="0" w:line="240" w:lineRule="auto"/>
        <w:rPr>
          <w:rFonts w:ascii="Times New Roman" w:hAnsi="Times New Roman"/>
          <w:sz w:val="24"/>
          <w:szCs w:val="24"/>
        </w:rPr>
      </w:pPr>
      <w:r w:rsidRPr="003E1C9C">
        <w:rPr>
          <w:rFonts w:ascii="Times New Roman" w:hAnsi="Times New Roman"/>
        </w:rPr>
        <w:t>Type of facility</w:t>
      </w:r>
    </w:p>
    <w:p w:rsidR="0001358D" w:rsidRPr="003E1C9C" w:rsidRDefault="0001358D" w:rsidP="002E473D">
      <w:pPr>
        <w:numPr>
          <w:ilvl w:val="0"/>
          <w:numId w:val="23"/>
        </w:numPr>
        <w:tabs>
          <w:tab w:val="num" w:pos="1080"/>
        </w:tabs>
        <w:spacing w:before="100" w:beforeAutospacing="1" w:after="0" w:line="240" w:lineRule="auto"/>
        <w:rPr>
          <w:rFonts w:ascii="Times New Roman" w:hAnsi="Times New Roman"/>
          <w:sz w:val="24"/>
          <w:szCs w:val="24"/>
        </w:rPr>
      </w:pPr>
      <w:r w:rsidRPr="003E1C9C">
        <w:rPr>
          <w:rFonts w:ascii="Times New Roman" w:hAnsi="Times New Roman"/>
        </w:rPr>
        <w:t>Date and time of accident</w:t>
      </w:r>
    </w:p>
    <w:p w:rsidR="0001358D" w:rsidRPr="003E1C9C" w:rsidRDefault="0001358D" w:rsidP="002E473D">
      <w:pPr>
        <w:numPr>
          <w:ilvl w:val="0"/>
          <w:numId w:val="23"/>
        </w:numPr>
        <w:tabs>
          <w:tab w:val="num" w:pos="1080"/>
        </w:tabs>
        <w:spacing w:before="100" w:beforeAutospacing="1" w:after="0" w:line="240" w:lineRule="auto"/>
        <w:rPr>
          <w:rFonts w:ascii="Times New Roman" w:hAnsi="Times New Roman"/>
          <w:sz w:val="24"/>
          <w:szCs w:val="24"/>
        </w:rPr>
      </w:pPr>
      <w:r w:rsidRPr="003E1C9C">
        <w:rPr>
          <w:rFonts w:ascii="Times New Roman" w:hAnsi="Times New Roman"/>
        </w:rPr>
        <w:t>Name of line or plant</w:t>
      </w:r>
    </w:p>
    <w:p w:rsidR="0001358D" w:rsidRPr="003E1C9C" w:rsidRDefault="0001358D" w:rsidP="002E473D">
      <w:pPr>
        <w:numPr>
          <w:ilvl w:val="0"/>
          <w:numId w:val="23"/>
        </w:numPr>
        <w:tabs>
          <w:tab w:val="num" w:pos="1080"/>
        </w:tabs>
        <w:spacing w:before="100" w:beforeAutospacing="1" w:after="0" w:line="240" w:lineRule="auto"/>
        <w:rPr>
          <w:rFonts w:ascii="Times New Roman" w:hAnsi="Times New Roman"/>
          <w:sz w:val="24"/>
          <w:szCs w:val="24"/>
        </w:rPr>
      </w:pPr>
      <w:r w:rsidRPr="003E1C9C">
        <w:rPr>
          <w:rFonts w:ascii="Times New Roman" w:hAnsi="Times New Roman"/>
        </w:rPr>
        <w:t>Location of accident</w:t>
      </w:r>
    </w:p>
    <w:p w:rsidR="0001358D" w:rsidRPr="003E1C9C" w:rsidRDefault="0001358D" w:rsidP="002E473D">
      <w:pPr>
        <w:numPr>
          <w:ilvl w:val="0"/>
          <w:numId w:val="23"/>
        </w:numPr>
        <w:tabs>
          <w:tab w:val="num" w:pos="1080"/>
        </w:tabs>
        <w:spacing w:before="100" w:beforeAutospacing="1" w:after="0" w:line="240" w:lineRule="auto"/>
        <w:rPr>
          <w:rFonts w:ascii="Times New Roman" w:hAnsi="Times New Roman"/>
          <w:sz w:val="24"/>
          <w:szCs w:val="24"/>
        </w:rPr>
      </w:pPr>
      <w:r w:rsidRPr="003E1C9C">
        <w:rPr>
          <w:rFonts w:ascii="Times New Roman" w:hAnsi="Times New Roman"/>
        </w:rPr>
        <w:t>Number of injuries or fatalities</w:t>
      </w:r>
    </w:p>
    <w:p w:rsidR="0001358D" w:rsidRPr="003E1C9C" w:rsidRDefault="0001358D" w:rsidP="002E473D">
      <w:pPr>
        <w:numPr>
          <w:ilvl w:val="0"/>
          <w:numId w:val="23"/>
        </w:numPr>
        <w:tabs>
          <w:tab w:val="num" w:pos="1080"/>
        </w:tabs>
        <w:spacing w:before="100" w:beforeAutospacing="1" w:after="0" w:line="240" w:lineRule="auto"/>
        <w:rPr>
          <w:rFonts w:ascii="Times New Roman" w:hAnsi="Times New Roman"/>
          <w:sz w:val="24"/>
          <w:szCs w:val="24"/>
        </w:rPr>
      </w:pPr>
      <w:r w:rsidRPr="003E1C9C">
        <w:rPr>
          <w:rFonts w:ascii="Times New Roman" w:hAnsi="Times New Roman"/>
        </w:rPr>
        <w:t xml:space="preserve">Comments: the extent of injuries and fatalities, if any, and all other significant facts then known to </w:t>
      </w:r>
      <w:r>
        <w:rPr>
          <w:rFonts w:ascii="Times New Roman" w:hAnsi="Times New Roman"/>
        </w:rPr>
        <w:t>City of Alpine Gas Department</w:t>
      </w:r>
      <w:r w:rsidRPr="003E1C9C">
        <w:rPr>
          <w:rFonts w:ascii="Times New Roman" w:hAnsi="Times New Roman"/>
        </w:rPr>
        <w:t xml:space="preserve"> relevant to the cause of the accident or the extent of the damages.</w:t>
      </w:r>
    </w:p>
    <w:p w:rsidR="0001358D" w:rsidRPr="003E1C9C" w:rsidRDefault="0001358D" w:rsidP="003E1C9C">
      <w:pPr>
        <w:spacing w:before="100" w:beforeAutospacing="1" w:after="0" w:line="240" w:lineRule="auto"/>
        <w:rPr>
          <w:rFonts w:ascii="Times New Roman" w:hAnsi="Times New Roman"/>
          <w:sz w:val="24"/>
          <w:szCs w:val="24"/>
        </w:rPr>
      </w:pPr>
      <w:r w:rsidRPr="003E1C9C">
        <w:rPr>
          <w:rFonts w:ascii="Times New Roman" w:hAnsi="Times New Roman"/>
        </w:rPr>
        <w:t>A copy of the telephonic message shall be maintained as record.</w:t>
      </w:r>
    </w:p>
    <w:p w:rsidR="0001358D" w:rsidRPr="003E1C9C" w:rsidRDefault="0001358D" w:rsidP="005B6FA4">
      <w:pPr>
        <w:spacing w:before="100" w:beforeAutospacing="1" w:after="0" w:line="240" w:lineRule="auto"/>
        <w:ind w:left="2340" w:hanging="180"/>
        <w:rPr>
          <w:rFonts w:ascii="Times New Roman" w:hAnsi="Times New Roman"/>
          <w:sz w:val="24"/>
          <w:szCs w:val="24"/>
        </w:rPr>
      </w:pPr>
      <w:r w:rsidRPr="003E1C9C">
        <w:rPr>
          <w:rFonts w:ascii="Times New Roman" w:hAnsi="Times New Roman"/>
        </w:rPr>
        <w:t xml:space="preserve">b. Occupational Safety and Health (optional for </w:t>
      </w:r>
      <w:r>
        <w:rPr>
          <w:rFonts w:ascii="Times New Roman" w:hAnsi="Times New Roman"/>
        </w:rPr>
        <w:t>City of Alpine Gas Dept.</w:t>
      </w:r>
      <w:r w:rsidRPr="003E1C9C">
        <w:rPr>
          <w:rFonts w:ascii="Times New Roman" w:hAnsi="Times New Roman"/>
        </w:rPr>
        <w:t>)</w:t>
      </w:r>
    </w:p>
    <w:p w:rsidR="0001358D" w:rsidRPr="003E1C9C" w:rsidRDefault="0001358D" w:rsidP="005B6FA4">
      <w:pPr>
        <w:spacing w:before="100" w:beforeAutospacing="1" w:after="0" w:line="240" w:lineRule="auto"/>
        <w:ind w:left="2340"/>
        <w:rPr>
          <w:rFonts w:ascii="Times New Roman" w:hAnsi="Times New Roman"/>
          <w:sz w:val="24"/>
          <w:szCs w:val="24"/>
        </w:rPr>
      </w:pPr>
      <w:r w:rsidRPr="003E1C9C">
        <w:rPr>
          <w:rFonts w:ascii="Times New Roman" w:hAnsi="Times New Roman"/>
        </w:rPr>
        <w:t>Within 48 hours after its occurrence, a pipeline accident which is fatal to one or more persons, or which results in the hospitalization of five or more persons, shall be reported by the Employer, either orally or in writing, to the nearest OSHA Area Office in El Paso.</w:t>
      </w:r>
    </w:p>
    <w:p w:rsidR="0001358D" w:rsidRPr="003E1C9C" w:rsidRDefault="0001358D" w:rsidP="002E473D">
      <w:pPr>
        <w:numPr>
          <w:ilvl w:val="0"/>
          <w:numId w:val="24"/>
        </w:numPr>
        <w:spacing w:before="100" w:beforeAutospacing="1" w:after="0" w:line="140" w:lineRule="exact"/>
        <w:ind w:firstLine="1440"/>
        <w:rPr>
          <w:rFonts w:ascii="Times New Roman" w:hAnsi="Times New Roman"/>
          <w:sz w:val="24"/>
          <w:szCs w:val="24"/>
        </w:rPr>
      </w:pPr>
      <w:r w:rsidRPr="003E1C9C">
        <w:rPr>
          <w:rFonts w:ascii="Times New Roman" w:hAnsi="Times New Roman"/>
        </w:rPr>
        <w:t xml:space="preserve">U.S. Department of Labor </w:t>
      </w:r>
    </w:p>
    <w:p w:rsidR="0001358D" w:rsidRPr="003E1C9C" w:rsidRDefault="0001358D" w:rsidP="005B6FA4">
      <w:pPr>
        <w:spacing w:before="100" w:beforeAutospacing="1" w:after="0" w:line="140" w:lineRule="exact"/>
        <w:ind w:left="2160" w:firstLine="1440"/>
        <w:rPr>
          <w:rFonts w:ascii="Times New Roman" w:hAnsi="Times New Roman"/>
          <w:sz w:val="24"/>
          <w:szCs w:val="24"/>
        </w:rPr>
      </w:pPr>
      <w:r w:rsidRPr="003E1C9C">
        <w:rPr>
          <w:rFonts w:ascii="Times New Roman" w:hAnsi="Times New Roman"/>
        </w:rPr>
        <w:t>Occupational Safety and Health Administration</w:t>
      </w:r>
    </w:p>
    <w:p w:rsidR="0001358D" w:rsidRPr="003E1C9C" w:rsidRDefault="0001358D" w:rsidP="005B6FA4">
      <w:pPr>
        <w:spacing w:before="100" w:beforeAutospacing="1" w:after="0" w:line="140" w:lineRule="exact"/>
        <w:ind w:left="2160" w:firstLine="1440"/>
        <w:rPr>
          <w:rFonts w:ascii="Times New Roman" w:hAnsi="Times New Roman"/>
          <w:sz w:val="24"/>
          <w:szCs w:val="24"/>
        </w:rPr>
      </w:pPr>
      <w:r w:rsidRPr="003E1C9C">
        <w:rPr>
          <w:rFonts w:ascii="Times New Roman" w:hAnsi="Times New Roman"/>
        </w:rPr>
        <w:t>El Paso Area Office</w:t>
      </w:r>
    </w:p>
    <w:p w:rsidR="0001358D" w:rsidRPr="003E1C9C" w:rsidRDefault="0001358D" w:rsidP="005B6FA4">
      <w:pPr>
        <w:spacing w:before="100" w:beforeAutospacing="1" w:after="0" w:line="140" w:lineRule="exact"/>
        <w:ind w:left="2160" w:firstLine="1440"/>
        <w:rPr>
          <w:rFonts w:ascii="Times New Roman" w:hAnsi="Times New Roman"/>
          <w:sz w:val="24"/>
          <w:szCs w:val="24"/>
        </w:rPr>
      </w:pPr>
      <w:r w:rsidRPr="003E1C9C">
        <w:rPr>
          <w:rFonts w:ascii="Times New Roman" w:hAnsi="Times New Roman"/>
        </w:rPr>
        <w:t>4849 N. Mesa St. Suite 200</w:t>
      </w:r>
    </w:p>
    <w:p w:rsidR="0001358D" w:rsidRPr="003E1C9C" w:rsidRDefault="0001358D" w:rsidP="005B6FA4">
      <w:pPr>
        <w:spacing w:before="100" w:beforeAutospacing="1" w:after="0" w:line="140" w:lineRule="exact"/>
        <w:ind w:left="2160" w:firstLine="1440"/>
        <w:rPr>
          <w:rFonts w:ascii="Times New Roman" w:hAnsi="Times New Roman"/>
          <w:sz w:val="24"/>
          <w:szCs w:val="24"/>
        </w:rPr>
      </w:pPr>
      <w:r w:rsidRPr="003E1C9C">
        <w:rPr>
          <w:rFonts w:ascii="Times New Roman" w:hAnsi="Times New Roman"/>
        </w:rPr>
        <w:t>El Paso, Texas 79912-5936</w:t>
      </w:r>
    </w:p>
    <w:p w:rsidR="0001358D" w:rsidRPr="003E1C9C" w:rsidRDefault="0001358D" w:rsidP="005B6FA4">
      <w:pPr>
        <w:spacing w:before="100" w:beforeAutospacing="1" w:after="0" w:line="140" w:lineRule="exact"/>
        <w:ind w:left="2160" w:firstLine="1440"/>
        <w:rPr>
          <w:rFonts w:ascii="Times New Roman" w:hAnsi="Times New Roman"/>
          <w:sz w:val="24"/>
          <w:szCs w:val="24"/>
        </w:rPr>
      </w:pPr>
      <w:r w:rsidRPr="003E1C9C">
        <w:rPr>
          <w:rFonts w:ascii="Times New Roman" w:hAnsi="Times New Roman"/>
        </w:rPr>
        <w:t>Phone: 915-534-6251(6252)</w:t>
      </w:r>
    </w:p>
    <w:p w:rsidR="0001358D" w:rsidRPr="003E1C9C" w:rsidRDefault="0001358D" w:rsidP="005B6FA4">
      <w:pPr>
        <w:spacing w:before="100" w:beforeAutospacing="1" w:after="0" w:line="140" w:lineRule="exact"/>
        <w:ind w:left="2160" w:firstLine="1440"/>
        <w:rPr>
          <w:rFonts w:ascii="Times New Roman" w:hAnsi="Times New Roman"/>
          <w:sz w:val="24"/>
          <w:szCs w:val="24"/>
        </w:rPr>
      </w:pPr>
      <w:r w:rsidRPr="003E1C9C">
        <w:rPr>
          <w:rFonts w:ascii="Times New Roman" w:hAnsi="Times New Roman"/>
        </w:rPr>
        <w:t>Fax: 915-534-6259</w:t>
      </w:r>
    </w:p>
    <w:p w:rsidR="0001358D" w:rsidRPr="003E1C9C" w:rsidRDefault="0001358D" w:rsidP="005B6FA4">
      <w:pPr>
        <w:spacing w:before="100" w:beforeAutospacing="1" w:after="0" w:line="240" w:lineRule="auto"/>
        <w:ind w:firstLine="2160"/>
        <w:rPr>
          <w:rFonts w:ascii="Times New Roman" w:hAnsi="Times New Roman"/>
          <w:sz w:val="24"/>
          <w:szCs w:val="24"/>
        </w:rPr>
      </w:pPr>
      <w:r>
        <w:rPr>
          <w:rFonts w:ascii="Times New Roman" w:hAnsi="Times New Roman"/>
        </w:rPr>
        <w:t xml:space="preserve">     c. </w:t>
      </w:r>
      <w:r>
        <w:rPr>
          <w:rFonts w:ascii="Times New Roman" w:hAnsi="Times New Roman"/>
        </w:rPr>
        <w:tab/>
      </w:r>
      <w:r w:rsidRPr="003E1C9C">
        <w:rPr>
          <w:rFonts w:ascii="Times New Roman" w:hAnsi="Times New Roman"/>
        </w:rPr>
        <w:t>Office of Pipeline Safety, Department of Transportation</w:t>
      </w:r>
    </w:p>
    <w:p w:rsidR="0001358D" w:rsidRPr="003E1C9C" w:rsidRDefault="0001358D" w:rsidP="005B6FA4">
      <w:pPr>
        <w:spacing w:before="100" w:beforeAutospacing="1" w:after="0" w:line="240" w:lineRule="auto"/>
        <w:ind w:left="2880"/>
        <w:rPr>
          <w:rFonts w:ascii="Times New Roman" w:hAnsi="Times New Roman"/>
          <w:sz w:val="24"/>
          <w:szCs w:val="24"/>
        </w:rPr>
      </w:pPr>
      <w:r w:rsidRPr="003E1C9C">
        <w:rPr>
          <w:rFonts w:ascii="Times New Roman" w:hAnsi="Times New Roman"/>
        </w:rPr>
        <w:t xml:space="preserve">In the event of an accident that is fatal to one or more persons, or results in property damage of $50,000 or more, the </w:t>
      </w:r>
      <w:r>
        <w:rPr>
          <w:rFonts w:ascii="Times New Roman" w:hAnsi="Times New Roman"/>
        </w:rPr>
        <w:t>Director</w:t>
      </w:r>
      <w:r w:rsidRPr="003E1C9C">
        <w:rPr>
          <w:rFonts w:ascii="Times New Roman" w:hAnsi="Times New Roman"/>
        </w:rPr>
        <w:t xml:space="preserve"> or his designee, as soon as practicable, will m</w:t>
      </w:r>
      <w:r>
        <w:rPr>
          <w:rFonts w:ascii="Times New Roman" w:hAnsi="Times New Roman"/>
        </w:rPr>
        <w:t xml:space="preserve">ake a telephonic report the </w:t>
      </w:r>
      <w:r w:rsidRPr="003E1C9C">
        <w:rPr>
          <w:rFonts w:ascii="Times New Roman" w:hAnsi="Times New Roman"/>
        </w:rPr>
        <w:t xml:space="preserve">Resources Manager, Office of Pipeline Safety, Department of Transportation, 800-424-8802. </w:t>
      </w:r>
    </w:p>
    <w:p w:rsidR="0001358D" w:rsidRDefault="0001358D" w:rsidP="002E473D">
      <w:pPr>
        <w:numPr>
          <w:ilvl w:val="4"/>
          <w:numId w:val="25"/>
        </w:numPr>
        <w:tabs>
          <w:tab w:val="clear" w:pos="3600"/>
          <w:tab w:val="left" w:pos="1620"/>
          <w:tab w:val="num" w:pos="2160"/>
        </w:tabs>
        <w:spacing w:before="100" w:beforeAutospacing="1" w:after="0" w:line="240" w:lineRule="auto"/>
        <w:ind w:hanging="1800"/>
        <w:rPr>
          <w:rFonts w:ascii="Times New Roman" w:hAnsi="Times New Roman"/>
          <w:sz w:val="24"/>
          <w:szCs w:val="24"/>
        </w:rPr>
      </w:pPr>
      <w:r w:rsidRPr="003E1C9C">
        <w:rPr>
          <w:rFonts w:ascii="Times New Roman" w:hAnsi="Times New Roman"/>
        </w:rPr>
        <w:t>Written Reports – Railroad Commission of Texas</w:t>
      </w:r>
    </w:p>
    <w:p w:rsidR="0001358D" w:rsidRPr="00B10E89" w:rsidRDefault="0001358D" w:rsidP="002E473D">
      <w:pPr>
        <w:numPr>
          <w:ilvl w:val="5"/>
          <w:numId w:val="25"/>
        </w:numPr>
        <w:tabs>
          <w:tab w:val="clear" w:pos="4320"/>
          <w:tab w:val="num" w:pos="2880"/>
        </w:tabs>
        <w:spacing w:before="100" w:beforeAutospacing="1" w:after="0" w:line="240" w:lineRule="auto"/>
        <w:ind w:left="2880" w:hanging="540"/>
        <w:rPr>
          <w:rFonts w:ascii="Times New Roman" w:hAnsi="Times New Roman"/>
        </w:rPr>
      </w:pPr>
      <w:r>
        <w:rPr>
          <w:rFonts w:ascii="Times New Roman" w:hAnsi="Times New Roman"/>
        </w:rPr>
        <w:t xml:space="preserve">Incident Report – The Director or his designee is responsible for ensuring that a written summary of each reportable accident is reported to the Pipeline </w:t>
      </w:r>
      <w:r w:rsidRPr="003E1C9C">
        <w:rPr>
          <w:rFonts w:ascii="Times New Roman" w:hAnsi="Times New Roman"/>
        </w:rPr>
        <w:t xml:space="preserve">Safety </w:t>
      </w:r>
      <w:r>
        <w:rPr>
          <w:rFonts w:ascii="Times New Roman" w:hAnsi="Times New Roman"/>
        </w:rPr>
        <w:t xml:space="preserve">Section of the Railroad Commission of Texas. This report shall be submitted in duplicate within </w:t>
      </w:r>
      <w:r w:rsidRPr="003E1C9C">
        <w:rPr>
          <w:rFonts w:ascii="Times New Roman" w:hAnsi="Times New Roman"/>
        </w:rPr>
        <w:t>thirty days</w:t>
      </w:r>
      <w:r>
        <w:rPr>
          <w:rFonts w:ascii="Times New Roman" w:hAnsi="Times New Roman"/>
        </w:rPr>
        <w:t xml:space="preserve"> </w:t>
      </w:r>
      <w:r w:rsidRPr="003E1C9C">
        <w:rPr>
          <w:rFonts w:ascii="Times New Roman" w:hAnsi="Times New Roman"/>
        </w:rPr>
        <w:t>(30) after detection using Department of Transportation Form RSPA F7100.1, Incident Report Gas Distribution System</w:t>
      </w:r>
      <w:r>
        <w:rPr>
          <w:rFonts w:ascii="Times New Roman" w:hAnsi="Times New Roman"/>
        </w:rPr>
        <w:t>.</w:t>
      </w:r>
    </w:p>
    <w:p w:rsidR="0001358D" w:rsidRPr="00B10E89" w:rsidRDefault="0001358D" w:rsidP="005B6FA4">
      <w:pPr>
        <w:spacing w:before="100" w:beforeAutospacing="1" w:after="0" w:line="240" w:lineRule="auto"/>
        <w:ind w:left="2880" w:hanging="540"/>
        <w:rPr>
          <w:rFonts w:ascii="Times New Roman" w:hAnsi="Times New Roman"/>
        </w:rPr>
      </w:pPr>
      <w:r w:rsidRPr="003E1C9C">
        <w:rPr>
          <w:rFonts w:ascii="Times New Roman" w:hAnsi="Times New Roman"/>
        </w:rPr>
        <w:t xml:space="preserve">b. </w:t>
      </w:r>
      <w:r>
        <w:rPr>
          <w:rFonts w:ascii="Times New Roman" w:hAnsi="Times New Roman"/>
        </w:rPr>
        <w:t xml:space="preserve">      </w:t>
      </w:r>
      <w:r w:rsidRPr="003E1C9C">
        <w:rPr>
          <w:rFonts w:ascii="Times New Roman" w:hAnsi="Times New Roman"/>
        </w:rPr>
        <w:t xml:space="preserve">Annual Report </w:t>
      </w:r>
      <w:r>
        <w:rPr>
          <w:rFonts w:ascii="Times New Roman" w:hAnsi="Times New Roman"/>
          <w:sz w:val="24"/>
          <w:szCs w:val="24"/>
        </w:rPr>
        <w:t xml:space="preserve">- </w:t>
      </w:r>
      <w:r w:rsidRPr="003E1C9C">
        <w:rPr>
          <w:rFonts w:ascii="Times New Roman" w:hAnsi="Times New Roman"/>
        </w:rPr>
        <w:t xml:space="preserve">The </w:t>
      </w:r>
      <w:r>
        <w:rPr>
          <w:rFonts w:ascii="Times New Roman" w:hAnsi="Times New Roman"/>
        </w:rPr>
        <w:t>Director</w:t>
      </w:r>
      <w:r w:rsidRPr="003E1C9C">
        <w:rPr>
          <w:rFonts w:ascii="Times New Roman" w:hAnsi="Times New Roman"/>
        </w:rPr>
        <w:t xml:space="preserve"> or his designee is responsible for insuring on or before March </w:t>
      </w:r>
      <w:r>
        <w:rPr>
          <w:rFonts w:ascii="Times New Roman" w:hAnsi="Times New Roman"/>
        </w:rPr>
        <w:t>15 each year, an annu</w:t>
      </w:r>
      <w:r w:rsidRPr="003E1C9C">
        <w:rPr>
          <w:rFonts w:ascii="Times New Roman" w:hAnsi="Times New Roman"/>
        </w:rPr>
        <w:t>al report on Department of Transportation Form RSPA F7100.1, Annual Report Calendar Year 20__ - Gas Distribution System shall be reported to the Pipeline Safety Section of the Railroad Commission of Texas in duplicate.</w:t>
      </w:r>
    </w:p>
    <w:p w:rsidR="0001358D" w:rsidRDefault="0001358D" w:rsidP="005B6FA4">
      <w:pPr>
        <w:spacing w:before="100" w:beforeAutospacing="1" w:after="0" w:line="240" w:lineRule="auto"/>
        <w:ind w:left="2880" w:hanging="540"/>
        <w:rPr>
          <w:rFonts w:ascii="Times New Roman" w:hAnsi="Times New Roman"/>
        </w:rPr>
      </w:pPr>
      <w:r>
        <w:rPr>
          <w:rFonts w:ascii="Times New Roman" w:hAnsi="Times New Roman"/>
        </w:rPr>
        <w:t xml:space="preserve">c.       </w:t>
      </w:r>
      <w:r w:rsidRPr="003E1C9C">
        <w:rPr>
          <w:rFonts w:ascii="Times New Roman" w:hAnsi="Times New Roman"/>
        </w:rPr>
        <w:t>Plastic pipe inventory report</w:t>
      </w:r>
      <w:r>
        <w:rPr>
          <w:rFonts w:ascii="Times New Roman" w:hAnsi="Times New Roman"/>
        </w:rPr>
        <w:t>-</w:t>
      </w:r>
      <w:r w:rsidRPr="003E1C9C">
        <w:rPr>
          <w:rFonts w:ascii="Times New Roman" w:hAnsi="Times New Roman"/>
        </w:rPr>
        <w:t xml:space="preserve">The </w:t>
      </w:r>
      <w:r>
        <w:rPr>
          <w:rFonts w:ascii="Times New Roman" w:hAnsi="Times New Roman"/>
        </w:rPr>
        <w:t>Director</w:t>
      </w:r>
      <w:r w:rsidRPr="003E1C9C">
        <w:rPr>
          <w:rFonts w:ascii="Times New Roman" w:hAnsi="Times New Roman"/>
        </w:rPr>
        <w:t xml:space="preserve"> or his designee is responsible for issuing, on or before March 15, 2005, and annually thereafter. Each natural gas operator shall report to the commission the amount of plastic pipe in na</w:t>
      </w:r>
      <w:r>
        <w:rPr>
          <w:rFonts w:ascii="Times New Roman" w:hAnsi="Times New Roman"/>
        </w:rPr>
        <w:t>t</w:t>
      </w:r>
      <w:r w:rsidRPr="003E1C9C">
        <w:rPr>
          <w:rFonts w:ascii="Times New Roman" w:hAnsi="Times New Roman"/>
        </w:rPr>
        <w:t>ural gas service as of December 31 of the previous year. The amount of plastic pipe shall be determined by a review of the records of the operator and shall be reported on Form PS-81, Plastic Pipe Inventory. The report shall include the following:</w:t>
      </w:r>
    </w:p>
    <w:p w:rsidR="0001358D" w:rsidRPr="003E1C9C" w:rsidRDefault="0001358D" w:rsidP="005B6FA4">
      <w:pPr>
        <w:spacing w:before="100" w:beforeAutospacing="1" w:after="0" w:line="240" w:lineRule="auto"/>
        <w:ind w:left="2880" w:hanging="540"/>
        <w:rPr>
          <w:rFonts w:ascii="Times New Roman" w:hAnsi="Times New Roman"/>
          <w:sz w:val="24"/>
          <w:szCs w:val="24"/>
        </w:rPr>
      </w:pPr>
    </w:p>
    <w:p w:rsidR="0001358D" w:rsidRPr="00AF1A75" w:rsidRDefault="0001358D" w:rsidP="005B6FA4">
      <w:pPr>
        <w:pStyle w:val="NormalIndent"/>
        <w:ind w:left="3600" w:firstLine="720"/>
        <w:rPr>
          <w:rFonts w:ascii="Times New Roman" w:hAnsi="Times New Roman"/>
        </w:rPr>
      </w:pPr>
      <w:r w:rsidRPr="00AF1A75">
        <w:rPr>
          <w:rFonts w:ascii="Times New Roman" w:hAnsi="Times New Roman"/>
        </w:rPr>
        <w:t xml:space="preserve">1.system </w:t>
      </w:r>
    </w:p>
    <w:p w:rsidR="0001358D" w:rsidRPr="00AF1A75" w:rsidRDefault="0001358D" w:rsidP="005B6FA4">
      <w:pPr>
        <w:pStyle w:val="NormalIndent"/>
        <w:ind w:left="3600" w:firstLine="720"/>
        <w:rPr>
          <w:rFonts w:ascii="Times New Roman" w:hAnsi="Times New Roman"/>
        </w:rPr>
      </w:pPr>
      <w:r w:rsidRPr="00AF1A75">
        <w:rPr>
          <w:rFonts w:ascii="Times New Roman" w:hAnsi="Times New Roman"/>
        </w:rPr>
        <w:t>2. miles of pipe;</w:t>
      </w:r>
    </w:p>
    <w:p w:rsidR="0001358D" w:rsidRPr="00AF1A75" w:rsidRDefault="0001358D" w:rsidP="005B6FA4">
      <w:pPr>
        <w:pStyle w:val="NormalIndent"/>
        <w:ind w:left="3600" w:firstLine="720"/>
        <w:rPr>
          <w:rFonts w:ascii="Times New Roman" w:hAnsi="Times New Roman"/>
        </w:rPr>
      </w:pPr>
      <w:r w:rsidRPr="00AF1A75">
        <w:rPr>
          <w:rFonts w:ascii="Times New Roman" w:hAnsi="Times New Roman"/>
        </w:rPr>
        <w:t>3. calendar year of installation;</w:t>
      </w:r>
    </w:p>
    <w:p w:rsidR="0001358D" w:rsidRPr="00AF1A75" w:rsidRDefault="0001358D" w:rsidP="005B6FA4">
      <w:pPr>
        <w:pStyle w:val="NormalIndent"/>
        <w:ind w:left="3600" w:firstLine="720"/>
        <w:rPr>
          <w:rFonts w:ascii="Times New Roman" w:hAnsi="Times New Roman"/>
        </w:rPr>
      </w:pPr>
      <w:r w:rsidRPr="00AF1A75">
        <w:rPr>
          <w:rFonts w:ascii="Times New Roman" w:hAnsi="Times New Roman"/>
        </w:rPr>
        <w:t>4.  nominal pipe size;</w:t>
      </w:r>
    </w:p>
    <w:p w:rsidR="0001358D" w:rsidRPr="00AF1A75" w:rsidRDefault="0001358D" w:rsidP="005B6FA4">
      <w:pPr>
        <w:pStyle w:val="NormalIndent"/>
        <w:ind w:left="3600" w:firstLine="720"/>
        <w:rPr>
          <w:rFonts w:ascii="Times New Roman" w:hAnsi="Times New Roman"/>
        </w:rPr>
      </w:pPr>
      <w:r w:rsidRPr="00AF1A75">
        <w:rPr>
          <w:rFonts w:ascii="Times New Roman" w:hAnsi="Times New Roman"/>
        </w:rPr>
        <w:t>5.  material designation code;</w:t>
      </w:r>
    </w:p>
    <w:p w:rsidR="0001358D" w:rsidRPr="00AF1A75" w:rsidRDefault="0001358D" w:rsidP="005B6FA4">
      <w:pPr>
        <w:pStyle w:val="NormalIndent"/>
        <w:ind w:left="3600" w:firstLine="720"/>
        <w:rPr>
          <w:rFonts w:ascii="Times New Roman" w:hAnsi="Times New Roman"/>
        </w:rPr>
      </w:pPr>
      <w:r w:rsidRPr="00AF1A75">
        <w:rPr>
          <w:rFonts w:ascii="Times New Roman" w:hAnsi="Times New Roman"/>
        </w:rPr>
        <w:t>6.  pipe category; and</w:t>
      </w:r>
    </w:p>
    <w:p w:rsidR="0001358D" w:rsidRPr="00AF1A75" w:rsidRDefault="0001358D" w:rsidP="005B6FA4">
      <w:pPr>
        <w:pStyle w:val="NormalIndent"/>
        <w:ind w:left="3600" w:firstLine="720"/>
        <w:rPr>
          <w:rFonts w:ascii="Times New Roman" w:hAnsi="Times New Roman"/>
        </w:rPr>
      </w:pPr>
      <w:r w:rsidRPr="00AF1A75">
        <w:rPr>
          <w:rFonts w:ascii="Times New Roman" w:hAnsi="Times New Roman"/>
        </w:rPr>
        <w:t xml:space="preserve">7.  pipe manufacturer </w:t>
      </w:r>
    </w:p>
    <w:p w:rsidR="0001358D" w:rsidRPr="003E1C9C" w:rsidRDefault="0001358D" w:rsidP="005B6FA4">
      <w:pPr>
        <w:spacing w:before="100" w:beforeAutospacing="1" w:after="0" w:line="240" w:lineRule="auto"/>
        <w:ind w:left="2880" w:hanging="540"/>
        <w:rPr>
          <w:rFonts w:ascii="Times New Roman" w:hAnsi="Times New Roman"/>
          <w:sz w:val="24"/>
          <w:szCs w:val="24"/>
        </w:rPr>
      </w:pPr>
      <w:r>
        <w:rPr>
          <w:rFonts w:ascii="Times New Roman" w:hAnsi="Times New Roman"/>
        </w:rPr>
        <w:t>d</w:t>
      </w:r>
      <w:r w:rsidRPr="003E1C9C">
        <w:rPr>
          <w:rFonts w:ascii="Times New Roman" w:hAnsi="Times New Roman"/>
        </w:rPr>
        <w:t xml:space="preserve">. </w:t>
      </w:r>
      <w:r>
        <w:rPr>
          <w:rFonts w:ascii="Times New Roman" w:hAnsi="Times New Roman"/>
        </w:rPr>
        <w:tab/>
      </w:r>
      <w:r w:rsidRPr="003E1C9C">
        <w:rPr>
          <w:rFonts w:ascii="Times New Roman" w:hAnsi="Times New Roman"/>
        </w:rPr>
        <w:t>Reporting Safety-related Conditions(192.605)</w:t>
      </w:r>
      <w:r>
        <w:rPr>
          <w:rFonts w:ascii="Times New Roman" w:hAnsi="Times New Roman"/>
          <w:sz w:val="24"/>
          <w:szCs w:val="24"/>
        </w:rPr>
        <w:t xml:space="preserve"> - </w:t>
      </w:r>
      <w:r w:rsidRPr="003E1C9C">
        <w:rPr>
          <w:rFonts w:ascii="Times New Roman" w:hAnsi="Times New Roman"/>
        </w:rPr>
        <w:t xml:space="preserve">The </w:t>
      </w:r>
      <w:r>
        <w:rPr>
          <w:rFonts w:ascii="Times New Roman" w:hAnsi="Times New Roman"/>
        </w:rPr>
        <w:t>Director</w:t>
      </w:r>
      <w:r w:rsidRPr="003E1C9C">
        <w:rPr>
          <w:rFonts w:ascii="Times New Roman" w:hAnsi="Times New Roman"/>
        </w:rPr>
        <w:t xml:space="preserve"> or his designee is responsible for insuring that all safety- related condition reports are filed within ten(10) working days from the time of discovery. Operating personnel will monitor for unsafe conditions during their routine activities. Personnel discovering an unsafe condition will report to the </w:t>
      </w:r>
      <w:r>
        <w:rPr>
          <w:rFonts w:ascii="Times New Roman" w:hAnsi="Times New Roman"/>
        </w:rPr>
        <w:t>Director</w:t>
      </w:r>
      <w:r w:rsidRPr="003E1C9C">
        <w:rPr>
          <w:rFonts w:ascii="Times New Roman" w:hAnsi="Times New Roman"/>
        </w:rPr>
        <w:t xml:space="preserve"> or his designee on one of the following reports: Leak Investigation Report, Work Order Form, Line Patrol Report or Leakage Survey Report. The type of work activity being conducted at the time of discovery will determine the appropriate form submitted.</w:t>
      </w:r>
    </w:p>
    <w:p w:rsidR="0001358D" w:rsidRPr="003E1C9C" w:rsidRDefault="0001358D" w:rsidP="00AF1A75">
      <w:pPr>
        <w:numPr>
          <w:ilvl w:val="1"/>
          <w:numId w:val="15"/>
        </w:numPr>
        <w:spacing w:before="100" w:beforeAutospacing="1" w:after="0" w:line="240" w:lineRule="auto"/>
        <w:rPr>
          <w:rFonts w:ascii="Times New Roman" w:hAnsi="Times New Roman"/>
          <w:sz w:val="24"/>
          <w:szCs w:val="24"/>
        </w:rPr>
      </w:pPr>
      <w:r w:rsidRPr="003E1C9C">
        <w:rPr>
          <w:rFonts w:ascii="Times New Roman" w:hAnsi="Times New Roman"/>
        </w:rPr>
        <w:t>The “Safety-Related Conditions Report” shall be completed if any of the following safety-related conditions involving the pipelines in service exist:</w:t>
      </w:r>
    </w:p>
    <w:p w:rsidR="0001358D" w:rsidRPr="003E1C9C" w:rsidRDefault="0001358D" w:rsidP="003E1C9C">
      <w:pPr>
        <w:numPr>
          <w:ilvl w:val="0"/>
          <w:numId w:val="26"/>
        </w:numPr>
        <w:spacing w:before="100" w:beforeAutospacing="1" w:after="0" w:line="240" w:lineRule="auto"/>
        <w:rPr>
          <w:rFonts w:ascii="Times New Roman" w:hAnsi="Times New Roman"/>
          <w:sz w:val="24"/>
          <w:szCs w:val="24"/>
        </w:rPr>
      </w:pPr>
      <w:r w:rsidRPr="003E1C9C">
        <w:rPr>
          <w:rFonts w:ascii="Times New Roman" w:hAnsi="Times New Roman"/>
        </w:rPr>
        <w:t>In the case of a pipeline that operates at a hoop stress of 20 percent or more of its specified minimum yield strength, general corrosion that has reduced the wall thickness to less than that required for the maximum allowable operating pressure and localized corrosion pitting to a degree where leakage might result.</w:t>
      </w:r>
    </w:p>
    <w:p w:rsidR="0001358D" w:rsidRPr="003E1C9C" w:rsidRDefault="0001358D" w:rsidP="003E1C9C">
      <w:pPr>
        <w:numPr>
          <w:ilvl w:val="0"/>
          <w:numId w:val="26"/>
        </w:numPr>
        <w:spacing w:before="100" w:beforeAutospacing="1" w:after="0" w:line="240" w:lineRule="auto"/>
        <w:rPr>
          <w:rFonts w:ascii="Times New Roman" w:hAnsi="Times New Roman"/>
          <w:sz w:val="24"/>
          <w:szCs w:val="24"/>
        </w:rPr>
      </w:pPr>
      <w:r w:rsidRPr="003E1C9C">
        <w:rPr>
          <w:rFonts w:ascii="Times New Roman" w:hAnsi="Times New Roman"/>
        </w:rPr>
        <w:t>Unintended movement or abnormal loading by environmental causes, such as an earthquake, landslide, or flood that impairs the serviceability of a pipeline.</w:t>
      </w:r>
    </w:p>
    <w:p w:rsidR="0001358D" w:rsidRPr="003E1C9C" w:rsidRDefault="0001358D" w:rsidP="003E1C9C">
      <w:pPr>
        <w:numPr>
          <w:ilvl w:val="0"/>
          <w:numId w:val="26"/>
        </w:numPr>
        <w:spacing w:before="100" w:beforeAutospacing="1" w:after="0" w:line="240" w:lineRule="auto"/>
        <w:rPr>
          <w:rFonts w:ascii="Times New Roman" w:hAnsi="Times New Roman"/>
          <w:sz w:val="24"/>
          <w:szCs w:val="24"/>
        </w:rPr>
      </w:pPr>
      <w:r w:rsidRPr="003E1C9C">
        <w:rPr>
          <w:rFonts w:ascii="Times New Roman" w:hAnsi="Times New Roman"/>
        </w:rPr>
        <w:t>Any material defect or physical damage that impairs the serviceability of a pipeline that operates at a hoop stress of 20 percent or more of its specified minimum yield strength.</w:t>
      </w:r>
    </w:p>
    <w:p w:rsidR="0001358D" w:rsidRPr="003E1C9C" w:rsidRDefault="0001358D" w:rsidP="003E1C9C">
      <w:pPr>
        <w:numPr>
          <w:ilvl w:val="0"/>
          <w:numId w:val="26"/>
        </w:numPr>
        <w:spacing w:before="100" w:beforeAutospacing="1" w:after="0" w:line="240" w:lineRule="auto"/>
        <w:rPr>
          <w:rFonts w:ascii="Times New Roman" w:hAnsi="Times New Roman"/>
          <w:sz w:val="24"/>
          <w:szCs w:val="24"/>
        </w:rPr>
      </w:pPr>
      <w:r w:rsidRPr="003E1C9C">
        <w:rPr>
          <w:rFonts w:ascii="Times New Roman" w:hAnsi="Times New Roman"/>
        </w:rPr>
        <w:t>Any malfunction or operating error that causes the pressure of a pipeline to rise above its maximum allowable operating pressure plus the buildup allowed for operation of pressure limiting or control devices.</w:t>
      </w:r>
    </w:p>
    <w:p w:rsidR="0001358D" w:rsidRPr="003E1C9C" w:rsidRDefault="0001358D" w:rsidP="003E1C9C">
      <w:pPr>
        <w:numPr>
          <w:ilvl w:val="0"/>
          <w:numId w:val="26"/>
        </w:numPr>
        <w:spacing w:before="100" w:beforeAutospacing="1" w:after="0" w:line="240" w:lineRule="auto"/>
        <w:rPr>
          <w:rFonts w:ascii="Times New Roman" w:hAnsi="Times New Roman"/>
          <w:sz w:val="24"/>
          <w:szCs w:val="24"/>
        </w:rPr>
      </w:pPr>
      <w:r w:rsidRPr="003E1C9C">
        <w:rPr>
          <w:rFonts w:ascii="Times New Roman" w:hAnsi="Times New Roman"/>
        </w:rPr>
        <w:t>A leak in a pipeline that constitutes an emergency</w:t>
      </w:r>
    </w:p>
    <w:p w:rsidR="0001358D" w:rsidRPr="003E1C9C" w:rsidRDefault="0001358D" w:rsidP="003E1C9C">
      <w:pPr>
        <w:numPr>
          <w:ilvl w:val="0"/>
          <w:numId w:val="26"/>
        </w:numPr>
        <w:spacing w:before="100" w:beforeAutospacing="1" w:after="0" w:line="240" w:lineRule="auto"/>
        <w:rPr>
          <w:rFonts w:ascii="Times New Roman" w:hAnsi="Times New Roman"/>
          <w:sz w:val="24"/>
          <w:szCs w:val="24"/>
        </w:rPr>
      </w:pPr>
      <w:r w:rsidRPr="003E1C9C">
        <w:rPr>
          <w:rFonts w:ascii="Times New Roman" w:hAnsi="Times New Roman"/>
        </w:rPr>
        <w:t>Any safety-related condition that could lead to an imminent hazard and causes (either directly or indirectly by remedial action of the operator), for purposes other than abandonment, a 20 percent or more reduction in operating pressure or shutdown of a pipeline.</w:t>
      </w:r>
    </w:p>
    <w:p w:rsidR="0001358D" w:rsidRPr="003E1C9C" w:rsidRDefault="0001358D" w:rsidP="00AF1A75">
      <w:pPr>
        <w:numPr>
          <w:ilvl w:val="1"/>
          <w:numId w:val="15"/>
        </w:numPr>
        <w:spacing w:before="100" w:beforeAutospacing="1" w:after="0" w:line="240" w:lineRule="auto"/>
        <w:rPr>
          <w:rFonts w:ascii="Times New Roman" w:hAnsi="Times New Roman"/>
          <w:sz w:val="24"/>
          <w:szCs w:val="24"/>
        </w:rPr>
      </w:pPr>
      <w:r w:rsidRPr="003E1C9C">
        <w:rPr>
          <w:rFonts w:ascii="Times New Roman" w:hAnsi="Times New Roman"/>
        </w:rPr>
        <w:t>A “Safety-Related Condition Report” is not required for any safety-related condition that:</w:t>
      </w:r>
    </w:p>
    <w:p w:rsidR="0001358D" w:rsidRPr="003E1C9C" w:rsidRDefault="0001358D" w:rsidP="003E1C9C">
      <w:pPr>
        <w:numPr>
          <w:ilvl w:val="0"/>
          <w:numId w:val="27"/>
        </w:numPr>
        <w:spacing w:before="100" w:beforeAutospacing="1" w:after="0" w:line="240" w:lineRule="auto"/>
        <w:rPr>
          <w:rFonts w:ascii="Times New Roman" w:hAnsi="Times New Roman"/>
          <w:sz w:val="24"/>
          <w:szCs w:val="24"/>
        </w:rPr>
      </w:pPr>
      <w:r w:rsidRPr="003E1C9C">
        <w:rPr>
          <w:rFonts w:ascii="Times New Roman" w:hAnsi="Times New Roman"/>
        </w:rPr>
        <w:t>Exists on a pipeline that is more than 220 yards from any building intended for human occupancy or outdoor place of assembly, except that reports are required for conditions within the right-of-way of an active railroad, paved road, street, or highway.</w:t>
      </w:r>
    </w:p>
    <w:p w:rsidR="0001358D" w:rsidRPr="003E1C9C" w:rsidRDefault="0001358D" w:rsidP="003E1C9C">
      <w:pPr>
        <w:numPr>
          <w:ilvl w:val="0"/>
          <w:numId w:val="27"/>
        </w:numPr>
        <w:spacing w:before="100" w:beforeAutospacing="1" w:after="0" w:line="240" w:lineRule="auto"/>
        <w:rPr>
          <w:rFonts w:ascii="Times New Roman" w:hAnsi="Times New Roman"/>
          <w:sz w:val="24"/>
          <w:szCs w:val="24"/>
        </w:rPr>
      </w:pPr>
      <w:r w:rsidRPr="003E1C9C">
        <w:rPr>
          <w:rFonts w:ascii="Times New Roman" w:hAnsi="Times New Roman"/>
        </w:rPr>
        <w:t>Is an accident that is required to be reported as defined in this section of the manual or results in such an accident before the deadline for filing the safety-related condition report; or</w:t>
      </w:r>
    </w:p>
    <w:p w:rsidR="0001358D" w:rsidRPr="003E1C9C" w:rsidRDefault="0001358D" w:rsidP="00AF1A75">
      <w:pPr>
        <w:numPr>
          <w:ilvl w:val="0"/>
          <w:numId w:val="27"/>
        </w:numPr>
        <w:spacing w:before="100" w:beforeAutospacing="1" w:after="0" w:line="240" w:lineRule="auto"/>
        <w:rPr>
          <w:rFonts w:ascii="Times New Roman" w:hAnsi="Times New Roman"/>
          <w:sz w:val="24"/>
          <w:szCs w:val="24"/>
        </w:rPr>
      </w:pPr>
      <w:r w:rsidRPr="003E1C9C">
        <w:rPr>
          <w:rFonts w:ascii="Times New Roman" w:hAnsi="Times New Roman"/>
        </w:rPr>
        <w:t>Is corrected by repair or replacement in accordance with applicable safety standards before the deadline for filing the safety-related condition report, except that reports are required for all conditions under paragraph 1 of this section, other than localized corrosion pitting on an effectively coated and cathodically protected pipeline.</w:t>
      </w:r>
    </w:p>
    <w:p w:rsidR="0001358D" w:rsidRPr="003E1C9C" w:rsidRDefault="0001358D" w:rsidP="00AF1A75">
      <w:pPr>
        <w:numPr>
          <w:ilvl w:val="1"/>
          <w:numId w:val="15"/>
        </w:numPr>
        <w:spacing w:before="100" w:beforeAutospacing="1" w:after="0" w:line="240" w:lineRule="auto"/>
        <w:rPr>
          <w:rFonts w:ascii="Times New Roman" w:hAnsi="Times New Roman"/>
          <w:sz w:val="24"/>
          <w:szCs w:val="24"/>
        </w:rPr>
      </w:pPr>
      <w:r w:rsidRPr="003E1C9C">
        <w:rPr>
          <w:rFonts w:ascii="Times New Roman" w:hAnsi="Times New Roman"/>
        </w:rPr>
        <w:t>Each report of a safety-related condition shall be filed (received by the secretary) in writing within ten (10) working days of the incident. The report shall be headed “Safety-Related Condition Report” and provide the following information:</w:t>
      </w:r>
    </w:p>
    <w:p w:rsidR="0001358D" w:rsidRPr="003E1C9C" w:rsidRDefault="0001358D" w:rsidP="003E1C9C">
      <w:pPr>
        <w:numPr>
          <w:ilvl w:val="0"/>
          <w:numId w:val="28"/>
        </w:numPr>
        <w:spacing w:before="100" w:beforeAutospacing="1" w:after="0" w:line="240" w:lineRule="auto"/>
        <w:rPr>
          <w:rFonts w:ascii="Times New Roman" w:hAnsi="Times New Roman"/>
          <w:sz w:val="24"/>
          <w:szCs w:val="24"/>
        </w:rPr>
      </w:pPr>
      <w:r w:rsidRPr="003E1C9C">
        <w:rPr>
          <w:rFonts w:ascii="Times New Roman" w:hAnsi="Times New Roman"/>
        </w:rPr>
        <w:t>Name and principal address of operator;</w:t>
      </w:r>
    </w:p>
    <w:p w:rsidR="0001358D" w:rsidRPr="003E1C9C" w:rsidRDefault="0001358D" w:rsidP="003E1C9C">
      <w:pPr>
        <w:numPr>
          <w:ilvl w:val="0"/>
          <w:numId w:val="28"/>
        </w:numPr>
        <w:spacing w:before="100" w:beforeAutospacing="1" w:after="0" w:line="240" w:lineRule="auto"/>
        <w:rPr>
          <w:rFonts w:ascii="Times New Roman" w:hAnsi="Times New Roman"/>
          <w:sz w:val="24"/>
          <w:szCs w:val="24"/>
        </w:rPr>
      </w:pPr>
      <w:r w:rsidRPr="003E1C9C">
        <w:rPr>
          <w:rFonts w:ascii="Times New Roman" w:hAnsi="Times New Roman"/>
        </w:rPr>
        <w:t>Date of report;</w:t>
      </w:r>
    </w:p>
    <w:p w:rsidR="0001358D" w:rsidRPr="003E1C9C" w:rsidRDefault="0001358D" w:rsidP="003E1C9C">
      <w:pPr>
        <w:numPr>
          <w:ilvl w:val="0"/>
          <w:numId w:val="28"/>
        </w:numPr>
        <w:spacing w:before="100" w:beforeAutospacing="1" w:after="0" w:line="240" w:lineRule="auto"/>
        <w:rPr>
          <w:rFonts w:ascii="Times New Roman" w:hAnsi="Times New Roman"/>
          <w:sz w:val="24"/>
          <w:szCs w:val="24"/>
        </w:rPr>
      </w:pPr>
      <w:r w:rsidRPr="003E1C9C">
        <w:rPr>
          <w:rFonts w:ascii="Times New Roman" w:hAnsi="Times New Roman"/>
        </w:rPr>
        <w:t>Name, job title, and business telephone number of person submitting the report;</w:t>
      </w:r>
    </w:p>
    <w:p w:rsidR="0001358D" w:rsidRPr="003E1C9C" w:rsidRDefault="0001358D" w:rsidP="003E1C9C">
      <w:pPr>
        <w:numPr>
          <w:ilvl w:val="0"/>
          <w:numId w:val="28"/>
        </w:numPr>
        <w:spacing w:before="100" w:beforeAutospacing="1" w:after="0" w:line="240" w:lineRule="auto"/>
        <w:rPr>
          <w:rFonts w:ascii="Times New Roman" w:hAnsi="Times New Roman"/>
          <w:sz w:val="24"/>
          <w:szCs w:val="24"/>
        </w:rPr>
      </w:pPr>
      <w:r w:rsidRPr="003E1C9C">
        <w:rPr>
          <w:rFonts w:ascii="Times New Roman" w:hAnsi="Times New Roman"/>
        </w:rPr>
        <w:t>Name, job title, and business telephone number of person who determined that the condition exists;</w:t>
      </w:r>
    </w:p>
    <w:p w:rsidR="0001358D" w:rsidRPr="003E1C9C" w:rsidRDefault="0001358D" w:rsidP="003E1C9C">
      <w:pPr>
        <w:numPr>
          <w:ilvl w:val="0"/>
          <w:numId w:val="28"/>
        </w:numPr>
        <w:spacing w:before="100" w:beforeAutospacing="1" w:after="0" w:line="240" w:lineRule="auto"/>
        <w:rPr>
          <w:rFonts w:ascii="Times New Roman" w:hAnsi="Times New Roman"/>
          <w:sz w:val="24"/>
          <w:szCs w:val="24"/>
        </w:rPr>
      </w:pPr>
      <w:r w:rsidRPr="003E1C9C">
        <w:rPr>
          <w:rFonts w:ascii="Times New Roman" w:hAnsi="Times New Roman"/>
        </w:rPr>
        <w:t>Date condition was discovered and date condition was first determine to exist;</w:t>
      </w:r>
    </w:p>
    <w:p w:rsidR="0001358D" w:rsidRPr="003E1C9C" w:rsidRDefault="0001358D" w:rsidP="003E1C9C">
      <w:pPr>
        <w:numPr>
          <w:ilvl w:val="0"/>
          <w:numId w:val="28"/>
        </w:numPr>
        <w:spacing w:before="100" w:beforeAutospacing="1" w:after="0" w:line="240" w:lineRule="auto"/>
        <w:rPr>
          <w:rFonts w:ascii="Times New Roman" w:hAnsi="Times New Roman"/>
          <w:sz w:val="24"/>
          <w:szCs w:val="24"/>
        </w:rPr>
      </w:pPr>
      <w:r w:rsidRPr="003E1C9C">
        <w:rPr>
          <w:rFonts w:ascii="Times New Roman" w:hAnsi="Times New Roman"/>
        </w:rPr>
        <w:t>Location of condition, with reference to nearest street address, offshore platform, survey station number. Milepost, landmark, or name of pipeline, as appropriate;</w:t>
      </w:r>
    </w:p>
    <w:p w:rsidR="0001358D" w:rsidRPr="003E1C9C" w:rsidRDefault="0001358D" w:rsidP="003E1C9C">
      <w:pPr>
        <w:numPr>
          <w:ilvl w:val="0"/>
          <w:numId w:val="28"/>
        </w:numPr>
        <w:spacing w:before="100" w:beforeAutospacing="1" w:after="0" w:line="240" w:lineRule="auto"/>
        <w:rPr>
          <w:rFonts w:ascii="Times New Roman" w:hAnsi="Times New Roman"/>
          <w:sz w:val="24"/>
          <w:szCs w:val="24"/>
        </w:rPr>
      </w:pPr>
      <w:r w:rsidRPr="003E1C9C">
        <w:rPr>
          <w:rFonts w:ascii="Times New Roman" w:hAnsi="Times New Roman"/>
        </w:rPr>
        <w:t>Description of the condition, including circumstances leading to its discovery and any significant effects of the condition on safety;</w:t>
      </w:r>
    </w:p>
    <w:p w:rsidR="0001358D" w:rsidRPr="003E1C9C" w:rsidRDefault="0001358D" w:rsidP="003E1C9C">
      <w:pPr>
        <w:numPr>
          <w:ilvl w:val="0"/>
          <w:numId w:val="28"/>
        </w:numPr>
        <w:spacing w:before="100" w:beforeAutospacing="1" w:after="0" w:line="240" w:lineRule="auto"/>
        <w:rPr>
          <w:rFonts w:ascii="Times New Roman" w:hAnsi="Times New Roman"/>
          <w:sz w:val="24"/>
          <w:szCs w:val="24"/>
        </w:rPr>
      </w:pPr>
      <w:r w:rsidRPr="003E1C9C">
        <w:rPr>
          <w:rFonts w:ascii="Times New Roman" w:hAnsi="Times New Roman"/>
        </w:rPr>
        <w:t>The corrective action taken (including reductio</w:t>
      </w:r>
      <w:r>
        <w:rPr>
          <w:rFonts w:ascii="Times New Roman" w:hAnsi="Times New Roman"/>
        </w:rPr>
        <w:t>n</w:t>
      </w:r>
      <w:r w:rsidRPr="003E1C9C">
        <w:rPr>
          <w:rFonts w:ascii="Times New Roman" w:hAnsi="Times New Roman"/>
        </w:rPr>
        <w:t xml:space="preserve"> of pressure or shutdown) before the report is submitted and the planned follow-up or future corrective action, including the anticipated schedule for starting and concluding such action.</w:t>
      </w:r>
    </w:p>
    <w:p w:rsidR="0001358D" w:rsidRPr="003E1C9C" w:rsidRDefault="0001358D" w:rsidP="003E1C9C">
      <w:pPr>
        <w:numPr>
          <w:ilvl w:val="0"/>
          <w:numId w:val="28"/>
        </w:numPr>
        <w:spacing w:before="100" w:beforeAutospacing="1" w:after="0" w:line="240" w:lineRule="auto"/>
        <w:rPr>
          <w:rFonts w:ascii="Times New Roman" w:hAnsi="Times New Roman"/>
          <w:sz w:val="24"/>
          <w:szCs w:val="24"/>
        </w:rPr>
      </w:pPr>
      <w:r w:rsidRPr="003E1C9C">
        <w:rPr>
          <w:rFonts w:ascii="Times New Roman" w:hAnsi="Times New Roman"/>
        </w:rPr>
        <w:t>Reports should be filed by Telefacsimile (FAX) to the Department of Transportation (DOT) at 1-202-366-7128.</w:t>
      </w:r>
    </w:p>
    <w:p w:rsidR="0001358D" w:rsidRPr="003E1C9C" w:rsidRDefault="0001358D" w:rsidP="00AF1A75">
      <w:pPr>
        <w:spacing w:before="100" w:beforeAutospacing="1" w:after="0" w:line="240" w:lineRule="auto"/>
        <w:ind w:left="1080"/>
        <w:rPr>
          <w:rFonts w:ascii="Times New Roman" w:hAnsi="Times New Roman"/>
          <w:sz w:val="24"/>
          <w:szCs w:val="24"/>
        </w:rPr>
      </w:pPr>
      <w:r w:rsidRPr="003E1C9C">
        <w:rPr>
          <w:rFonts w:ascii="Times New Roman" w:hAnsi="Times New Roman"/>
        </w:rPr>
        <w:t>4. Each written report required by this section shall be submitted in duplicate to the Pipeline Safety Section of the Railroad Commission of Texas in Austin, Texas.</w:t>
      </w:r>
    </w:p>
    <w:p w:rsidR="0001358D" w:rsidRPr="003E1C9C" w:rsidRDefault="0001358D" w:rsidP="003E1C9C">
      <w:pPr>
        <w:numPr>
          <w:ilvl w:val="0"/>
          <w:numId w:val="29"/>
        </w:numPr>
        <w:spacing w:before="100" w:beforeAutospacing="1" w:after="0" w:line="240" w:lineRule="auto"/>
        <w:rPr>
          <w:rFonts w:ascii="Times New Roman" w:hAnsi="Times New Roman"/>
          <w:sz w:val="24"/>
          <w:szCs w:val="24"/>
        </w:rPr>
      </w:pPr>
      <w:r w:rsidRPr="003E1C9C">
        <w:rPr>
          <w:rFonts w:ascii="Times New Roman" w:hAnsi="Times New Roman"/>
        </w:rPr>
        <w:t xml:space="preserve">Reports should be filed by facsimile (FAX) to the Railroad Commission of Texas, Pipeline Safety Section at 1-512-463-7153. </w:t>
      </w:r>
    </w:p>
    <w:p w:rsidR="0001358D" w:rsidRPr="003E1C9C" w:rsidRDefault="0001358D" w:rsidP="003E1C9C">
      <w:pPr>
        <w:spacing w:before="100" w:beforeAutospacing="1" w:after="0" w:line="240" w:lineRule="auto"/>
        <w:rPr>
          <w:rFonts w:ascii="Times New Roman" w:hAnsi="Times New Roman"/>
          <w:sz w:val="24"/>
          <w:szCs w:val="24"/>
        </w:rPr>
      </w:pPr>
    </w:p>
    <w:p w:rsidR="0001358D" w:rsidRPr="003E1C9C" w:rsidRDefault="0001358D" w:rsidP="003E1C9C">
      <w:pPr>
        <w:spacing w:before="100" w:beforeAutospacing="1" w:after="0" w:line="240" w:lineRule="auto"/>
        <w:rPr>
          <w:rFonts w:ascii="Times New Roman" w:hAnsi="Times New Roman"/>
          <w:sz w:val="24"/>
          <w:szCs w:val="24"/>
        </w:rPr>
      </w:pPr>
    </w:p>
    <w:p w:rsidR="0001358D" w:rsidRPr="003E1C9C" w:rsidRDefault="0001358D" w:rsidP="003E1C9C">
      <w:pPr>
        <w:spacing w:before="100" w:beforeAutospacing="1" w:after="0" w:line="240" w:lineRule="auto"/>
        <w:rPr>
          <w:rFonts w:ascii="Times New Roman" w:hAnsi="Times New Roman"/>
          <w:sz w:val="24"/>
          <w:szCs w:val="24"/>
        </w:rPr>
      </w:pPr>
    </w:p>
    <w:p w:rsidR="0001358D" w:rsidRPr="003E1C9C" w:rsidRDefault="0001358D" w:rsidP="003E1C9C">
      <w:pPr>
        <w:spacing w:before="100" w:beforeAutospacing="1" w:after="0" w:line="240" w:lineRule="auto"/>
        <w:rPr>
          <w:rFonts w:ascii="Times New Roman" w:hAnsi="Times New Roman"/>
          <w:sz w:val="24"/>
          <w:szCs w:val="24"/>
        </w:rPr>
      </w:pPr>
    </w:p>
    <w:p w:rsidR="0001358D" w:rsidRPr="003E1C9C" w:rsidRDefault="0001358D" w:rsidP="003E1C9C">
      <w:pPr>
        <w:spacing w:before="100" w:beforeAutospacing="1" w:after="0" w:line="240" w:lineRule="auto"/>
        <w:rPr>
          <w:rFonts w:ascii="Times New Roman" w:hAnsi="Times New Roman"/>
          <w:sz w:val="24"/>
          <w:szCs w:val="24"/>
        </w:rPr>
      </w:pPr>
    </w:p>
    <w:p w:rsidR="0001358D" w:rsidRPr="003E1C9C" w:rsidRDefault="0001358D" w:rsidP="003E1C9C">
      <w:pPr>
        <w:spacing w:before="100" w:beforeAutospacing="1" w:after="0" w:line="240" w:lineRule="auto"/>
        <w:rPr>
          <w:rFonts w:ascii="Times New Roman" w:hAnsi="Times New Roman"/>
          <w:sz w:val="24"/>
          <w:szCs w:val="24"/>
        </w:rPr>
      </w:pPr>
    </w:p>
    <w:p w:rsidR="0001358D" w:rsidRPr="003E1C9C" w:rsidRDefault="0001358D" w:rsidP="003E1C9C">
      <w:pPr>
        <w:spacing w:before="100" w:beforeAutospacing="1" w:after="0" w:line="240" w:lineRule="auto"/>
        <w:rPr>
          <w:rFonts w:ascii="Times New Roman" w:hAnsi="Times New Roman"/>
          <w:sz w:val="24"/>
          <w:szCs w:val="24"/>
        </w:rPr>
      </w:pPr>
    </w:p>
    <w:p w:rsidR="0001358D" w:rsidRPr="003E1C9C" w:rsidRDefault="0001358D" w:rsidP="003E1C9C">
      <w:pPr>
        <w:spacing w:before="100" w:beforeAutospacing="1" w:after="0" w:line="240" w:lineRule="auto"/>
        <w:rPr>
          <w:rFonts w:ascii="Times New Roman" w:hAnsi="Times New Roman"/>
          <w:sz w:val="24"/>
          <w:szCs w:val="24"/>
        </w:rPr>
      </w:pPr>
    </w:p>
    <w:p w:rsidR="0001358D" w:rsidRPr="003E1C9C" w:rsidRDefault="0001358D" w:rsidP="003E1C9C">
      <w:pPr>
        <w:spacing w:before="100" w:beforeAutospacing="1" w:after="0" w:line="240" w:lineRule="auto"/>
        <w:rPr>
          <w:rFonts w:ascii="Times New Roman" w:hAnsi="Times New Roman"/>
          <w:sz w:val="24"/>
          <w:szCs w:val="24"/>
        </w:rPr>
      </w:pPr>
    </w:p>
    <w:p w:rsidR="0001358D" w:rsidRPr="003E1C9C" w:rsidRDefault="0001358D" w:rsidP="003E1C9C">
      <w:pPr>
        <w:spacing w:before="100" w:beforeAutospacing="1" w:after="0" w:line="240" w:lineRule="auto"/>
        <w:rPr>
          <w:rFonts w:ascii="Times New Roman" w:hAnsi="Times New Roman"/>
          <w:sz w:val="24"/>
          <w:szCs w:val="24"/>
        </w:rPr>
      </w:pPr>
    </w:p>
    <w:p w:rsidR="0001358D" w:rsidRPr="003E1C9C" w:rsidRDefault="0001358D" w:rsidP="003E1C9C">
      <w:pPr>
        <w:spacing w:before="100" w:beforeAutospacing="1" w:after="0" w:line="240" w:lineRule="auto"/>
        <w:rPr>
          <w:rFonts w:ascii="Times New Roman" w:hAnsi="Times New Roman"/>
          <w:sz w:val="24"/>
          <w:szCs w:val="24"/>
        </w:rPr>
      </w:pPr>
    </w:p>
    <w:p w:rsidR="0001358D" w:rsidRDefault="0001358D"/>
    <w:sectPr w:rsidR="0001358D" w:rsidSect="00CF4B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4FD6"/>
    <w:multiLevelType w:val="multilevel"/>
    <w:tmpl w:val="0C1C0D5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nsid w:val="193B32DB"/>
    <w:multiLevelType w:val="multilevel"/>
    <w:tmpl w:val="527E158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1A7B29A9"/>
    <w:multiLevelType w:val="multilevel"/>
    <w:tmpl w:val="0B4CE1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EB4278A"/>
    <w:multiLevelType w:val="multilevel"/>
    <w:tmpl w:val="180E27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3"/>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F583540"/>
    <w:multiLevelType w:val="multilevel"/>
    <w:tmpl w:val="3906F4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13058DC"/>
    <w:multiLevelType w:val="multilevel"/>
    <w:tmpl w:val="645ECAFC"/>
    <w:lvl w:ilvl="0">
      <w:start w:val="1000"/>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6">
    <w:nsid w:val="292C371E"/>
    <w:multiLevelType w:val="multilevel"/>
    <w:tmpl w:val="516897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D1D75FC"/>
    <w:multiLevelType w:val="multilevel"/>
    <w:tmpl w:val="34483AFC"/>
    <w:lvl w:ilvl="0">
      <w:start w:val="500"/>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8">
    <w:nsid w:val="2D7C293F"/>
    <w:multiLevelType w:val="hybridMultilevel"/>
    <w:tmpl w:val="51BCF4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DE9733A"/>
    <w:multiLevelType w:val="multilevel"/>
    <w:tmpl w:val="7E7A6E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FCF5E44"/>
    <w:multiLevelType w:val="multilevel"/>
    <w:tmpl w:val="575A71F6"/>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1">
    <w:nsid w:val="34AE3F68"/>
    <w:multiLevelType w:val="multilevel"/>
    <w:tmpl w:val="422AC8C8"/>
    <w:lvl w:ilvl="0">
      <w:start w:val="50"/>
      <w:numFmt w:val="upperRoman"/>
      <w:lvlText w:val="%1."/>
      <w:lvlJc w:val="righ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sz w:val="22"/>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2">
    <w:nsid w:val="363C62CC"/>
    <w:multiLevelType w:val="multilevel"/>
    <w:tmpl w:val="E6C6C27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AF33CA1"/>
    <w:multiLevelType w:val="multilevel"/>
    <w:tmpl w:val="52607D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2"/>
      <w:numFmt w:val="decimal"/>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hint="default"/>
        <w:sz w:val="22"/>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04C5759"/>
    <w:multiLevelType w:val="hybridMultilevel"/>
    <w:tmpl w:val="3852F5DC"/>
    <w:lvl w:ilvl="0" w:tplc="F26EE798">
      <w:start w:val="4"/>
      <w:numFmt w:val="decimal"/>
      <w:lvlText w:val="%1."/>
      <w:lvlJc w:val="left"/>
      <w:pPr>
        <w:tabs>
          <w:tab w:val="num" w:pos="2340"/>
        </w:tabs>
        <w:ind w:left="2340" w:hanging="360"/>
      </w:pPr>
      <w:rPr>
        <w:rFonts w:cs="Times New Roman" w:hint="default"/>
        <w:sz w:val="22"/>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5">
    <w:nsid w:val="44F9543D"/>
    <w:multiLevelType w:val="multilevel"/>
    <w:tmpl w:val="E304A2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7EF6BF4"/>
    <w:multiLevelType w:val="multilevel"/>
    <w:tmpl w:val="5E1E20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7"/>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04F1B85"/>
    <w:multiLevelType w:val="multilevel"/>
    <w:tmpl w:val="EB3ABB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4B323D9"/>
    <w:multiLevelType w:val="multilevel"/>
    <w:tmpl w:val="EADA531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nsid w:val="5785531D"/>
    <w:multiLevelType w:val="multilevel"/>
    <w:tmpl w:val="8BFEFF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3"/>
      <w:numFmt w:val="decimal"/>
      <w:lvlText w:val="%3."/>
      <w:lvlJc w:val="left"/>
      <w:pPr>
        <w:tabs>
          <w:tab w:val="num" w:pos="2160"/>
        </w:tabs>
        <w:ind w:left="2160" w:hanging="360"/>
      </w:pPr>
      <w:rPr>
        <w:rFonts w:cs="Times New Roman"/>
      </w:rPr>
    </w:lvl>
    <w:lvl w:ilvl="3">
      <w:start w:val="3"/>
      <w:numFmt w:val="lowerLetter"/>
      <w:lvlText w:val="%4."/>
      <w:lvlJc w:val="left"/>
      <w:pPr>
        <w:tabs>
          <w:tab w:val="num" w:pos="2880"/>
        </w:tabs>
        <w:ind w:left="2880" w:hanging="360"/>
      </w:pPr>
      <w:rPr>
        <w:rFonts w:cs="Times New Roman" w:hint="default"/>
        <w:sz w:val="22"/>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D36369A"/>
    <w:multiLevelType w:val="multilevel"/>
    <w:tmpl w:val="D660B0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F186026"/>
    <w:multiLevelType w:val="multilevel"/>
    <w:tmpl w:val="C232A4B6"/>
    <w:lvl w:ilvl="0">
      <w:start w:val="100"/>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2">
    <w:nsid w:val="64444121"/>
    <w:multiLevelType w:val="multilevel"/>
    <w:tmpl w:val="C12665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6341464"/>
    <w:multiLevelType w:val="hybridMultilevel"/>
    <w:tmpl w:val="E78A1F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8B40AA6"/>
    <w:multiLevelType w:val="multilevel"/>
    <w:tmpl w:val="6A56FA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A4B7F5C"/>
    <w:multiLevelType w:val="multilevel"/>
    <w:tmpl w:val="8AB00B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5"/>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D761F13"/>
    <w:multiLevelType w:val="multilevel"/>
    <w:tmpl w:val="BE1859A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0AF485A"/>
    <w:multiLevelType w:val="multilevel"/>
    <w:tmpl w:val="F24C118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8">
    <w:nsid w:val="78A93F28"/>
    <w:multiLevelType w:val="multilevel"/>
    <w:tmpl w:val="396E7D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nsid w:val="78AD6956"/>
    <w:multiLevelType w:val="multilevel"/>
    <w:tmpl w:val="961408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929746A"/>
    <w:multiLevelType w:val="multilevel"/>
    <w:tmpl w:val="B0D6A50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1">
    <w:nsid w:val="7EFF4B2E"/>
    <w:multiLevelType w:val="multilevel"/>
    <w:tmpl w:val="E806CF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2"/>
  </w:num>
  <w:num w:numId="2">
    <w:abstractNumId w:val="25"/>
  </w:num>
  <w:num w:numId="3">
    <w:abstractNumId w:val="21"/>
  </w:num>
  <w:num w:numId="4">
    <w:abstractNumId w:val="6"/>
  </w:num>
  <w:num w:numId="5">
    <w:abstractNumId w:val="16"/>
  </w:num>
  <w:num w:numId="6">
    <w:abstractNumId w:val="7"/>
  </w:num>
  <w:num w:numId="7">
    <w:abstractNumId w:val="9"/>
  </w:num>
  <w:num w:numId="8">
    <w:abstractNumId w:val="26"/>
  </w:num>
  <w:num w:numId="9">
    <w:abstractNumId w:val="29"/>
  </w:num>
  <w:num w:numId="10">
    <w:abstractNumId w:val="15"/>
  </w:num>
  <w:num w:numId="11">
    <w:abstractNumId w:val="10"/>
  </w:num>
  <w:num w:numId="12">
    <w:abstractNumId w:val="12"/>
  </w:num>
  <w:num w:numId="13">
    <w:abstractNumId w:val="2"/>
  </w:num>
  <w:num w:numId="14">
    <w:abstractNumId w:val="3"/>
  </w:num>
  <w:num w:numId="15">
    <w:abstractNumId w:val="11"/>
  </w:num>
  <w:num w:numId="16">
    <w:abstractNumId w:val="24"/>
  </w:num>
  <w:num w:numId="17">
    <w:abstractNumId w:val="19"/>
  </w:num>
  <w:num w:numId="18">
    <w:abstractNumId w:val="5"/>
  </w:num>
  <w:num w:numId="19">
    <w:abstractNumId w:val="20"/>
  </w:num>
  <w:num w:numId="20">
    <w:abstractNumId w:val="4"/>
  </w:num>
  <w:num w:numId="21">
    <w:abstractNumId w:val="31"/>
  </w:num>
  <w:num w:numId="22">
    <w:abstractNumId w:val="17"/>
  </w:num>
  <w:num w:numId="23">
    <w:abstractNumId w:val="27"/>
  </w:num>
  <w:num w:numId="24">
    <w:abstractNumId w:val="28"/>
  </w:num>
  <w:num w:numId="25">
    <w:abstractNumId w:val="13"/>
  </w:num>
  <w:num w:numId="26">
    <w:abstractNumId w:val="0"/>
  </w:num>
  <w:num w:numId="27">
    <w:abstractNumId w:val="30"/>
  </w:num>
  <w:num w:numId="28">
    <w:abstractNumId w:val="18"/>
  </w:num>
  <w:num w:numId="29">
    <w:abstractNumId w:val="1"/>
  </w:num>
  <w:num w:numId="30">
    <w:abstractNumId w:val="23"/>
  </w:num>
  <w:num w:numId="31">
    <w:abstractNumId w:val="14"/>
  </w:num>
  <w:num w:numId="32">
    <w:abstractNumId w:val="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C9C"/>
    <w:rsid w:val="0001358D"/>
    <w:rsid w:val="000D0EDD"/>
    <w:rsid w:val="001615EF"/>
    <w:rsid w:val="001660C1"/>
    <w:rsid w:val="0022363B"/>
    <w:rsid w:val="002D2490"/>
    <w:rsid w:val="002E473D"/>
    <w:rsid w:val="003E1C9C"/>
    <w:rsid w:val="00431E43"/>
    <w:rsid w:val="00436EAE"/>
    <w:rsid w:val="00514122"/>
    <w:rsid w:val="00587744"/>
    <w:rsid w:val="005B6FA4"/>
    <w:rsid w:val="006228DA"/>
    <w:rsid w:val="00746BBA"/>
    <w:rsid w:val="00774610"/>
    <w:rsid w:val="008363E9"/>
    <w:rsid w:val="00844246"/>
    <w:rsid w:val="00866E90"/>
    <w:rsid w:val="009C0E37"/>
    <w:rsid w:val="009C14D8"/>
    <w:rsid w:val="00A14A69"/>
    <w:rsid w:val="00A42F6A"/>
    <w:rsid w:val="00AA4207"/>
    <w:rsid w:val="00AE62C3"/>
    <w:rsid w:val="00AF1A75"/>
    <w:rsid w:val="00B10E89"/>
    <w:rsid w:val="00B6393A"/>
    <w:rsid w:val="00CF4B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B6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E1C9C"/>
    <w:pPr>
      <w:spacing w:before="100" w:beforeAutospacing="1" w:after="115" w:line="240" w:lineRule="auto"/>
    </w:pPr>
    <w:rPr>
      <w:rFonts w:ascii="Times New Roman" w:eastAsia="Times New Roman" w:hAnsi="Times New Roman"/>
      <w:sz w:val="24"/>
      <w:szCs w:val="24"/>
    </w:rPr>
  </w:style>
  <w:style w:type="paragraph" w:styleId="NormalIndent">
    <w:name w:val="Normal Indent"/>
    <w:basedOn w:val="Normal"/>
    <w:uiPriority w:val="99"/>
    <w:rsid w:val="00AF1A75"/>
    <w:pPr>
      <w:ind w:left="720"/>
    </w:pPr>
  </w:style>
</w:styles>
</file>

<file path=word/webSettings.xml><?xml version="1.0" encoding="utf-8"?>
<w:webSettings xmlns:r="http://schemas.openxmlformats.org/officeDocument/2006/relationships" xmlns:w="http://schemas.openxmlformats.org/wordprocessingml/2006/main">
  <w:divs>
    <w:div w:id="411315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TotalTime>
  <Pages>13</Pages>
  <Words>3433</Words>
  <Characters>19572</Characters>
  <Application>Microsoft Office Outlook</Application>
  <DocSecurity>0</DocSecurity>
  <Lines>0</Lines>
  <Paragraphs>0</Paragraphs>
  <ScaleCrop>false</ScaleCrop>
  <Company>swtmg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ncavazos</dc:creator>
  <cp:keywords/>
  <dc:description/>
  <cp:lastModifiedBy>ncavazos</cp:lastModifiedBy>
  <cp:revision>4</cp:revision>
  <cp:lastPrinted>2012-04-19T15:43:00Z</cp:lastPrinted>
  <dcterms:created xsi:type="dcterms:W3CDTF">2012-04-19T13:02:00Z</dcterms:created>
  <dcterms:modified xsi:type="dcterms:W3CDTF">2012-04-19T16:22:00Z</dcterms:modified>
</cp:coreProperties>
</file>